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B725F" w14:textId="3FF0D245" w:rsidR="00264E2D" w:rsidRPr="004974C4" w:rsidRDefault="00EA43F9" w:rsidP="004974C4">
      <w:pPr>
        <w:pStyle w:val="Titolo4"/>
        <w:jc w:val="center"/>
      </w:pPr>
      <w:r w:rsidRPr="004974C4">
        <w:t>ISTITUTO COMPRENSIVO ATTIGLIANO-GUARDEA</w:t>
      </w:r>
    </w:p>
    <w:p w14:paraId="2DAB7260" w14:textId="77777777" w:rsidR="00264E2D" w:rsidRPr="004974C4" w:rsidRDefault="00B60EAD" w:rsidP="004974C4">
      <w:pPr>
        <w:pStyle w:val="Titolo3"/>
        <w:rPr>
          <w:rFonts w:eastAsia="Comic Sans MS"/>
          <w:color w:val="000000"/>
          <w:sz w:val="28"/>
          <w:szCs w:val="28"/>
        </w:rPr>
      </w:pPr>
      <w:r>
        <w:rPr>
          <w:rFonts w:eastAsia="Comic Sans MS"/>
          <w:color w:val="000000"/>
          <w:sz w:val="28"/>
          <w:szCs w:val="28"/>
        </w:rPr>
        <w:t>SCUOLA PRIMARIA / S.S. di 1°</w:t>
      </w:r>
      <w:r w:rsidR="00EA43F9" w:rsidRPr="004974C4">
        <w:rPr>
          <w:rFonts w:eastAsia="Comic Sans MS"/>
          <w:color w:val="000000"/>
          <w:sz w:val="28"/>
          <w:szCs w:val="28"/>
        </w:rPr>
        <w:t xml:space="preserve"> grado di </w:t>
      </w:r>
      <w:r w:rsidR="004974C4">
        <w:rPr>
          <w:rFonts w:eastAsia="Comic Sans MS"/>
          <w:color w:val="000000"/>
          <w:sz w:val="28"/>
          <w:szCs w:val="28"/>
        </w:rPr>
        <w:t>………………………</w:t>
      </w:r>
    </w:p>
    <w:p w14:paraId="2DAB7261" w14:textId="77777777" w:rsidR="00264E2D" w:rsidRPr="004974C4" w:rsidRDefault="00264E2D">
      <w:pPr>
        <w:jc w:val="center"/>
        <w:rPr>
          <w:rFonts w:eastAsia="Comic Sans MS"/>
          <w:b/>
          <w:sz w:val="28"/>
          <w:szCs w:val="28"/>
        </w:rPr>
      </w:pPr>
    </w:p>
    <w:p w14:paraId="2DAB7262" w14:textId="77777777" w:rsidR="00264E2D" w:rsidRPr="004974C4" w:rsidRDefault="00264E2D">
      <w:pPr>
        <w:jc w:val="center"/>
        <w:rPr>
          <w:rFonts w:eastAsia="Comic Sans MS"/>
          <w:b/>
          <w:sz w:val="28"/>
          <w:szCs w:val="28"/>
        </w:rPr>
      </w:pPr>
    </w:p>
    <w:p w14:paraId="2DAB7263" w14:textId="77777777" w:rsidR="00264E2D" w:rsidRPr="004974C4" w:rsidRDefault="00EA43F9">
      <w:pPr>
        <w:pStyle w:val="Titolo1"/>
        <w:jc w:val="center"/>
        <w:rPr>
          <w:rFonts w:eastAsia="Comic Sans MS"/>
          <w:sz w:val="32"/>
          <w:szCs w:val="32"/>
        </w:rPr>
      </w:pPr>
      <w:r w:rsidRPr="004974C4">
        <w:rPr>
          <w:rFonts w:eastAsia="Comic Sans MS"/>
          <w:sz w:val="32"/>
          <w:szCs w:val="32"/>
        </w:rPr>
        <w:t>RELAZIONE</w:t>
      </w:r>
      <w:r w:rsidR="004974C4">
        <w:rPr>
          <w:rFonts w:eastAsia="Comic Sans MS"/>
          <w:sz w:val="32"/>
          <w:szCs w:val="32"/>
        </w:rPr>
        <w:t xml:space="preserve"> FINALE DEL CONSIGLIO DI CLASSE</w:t>
      </w:r>
      <w:r w:rsidR="00B60EAD">
        <w:rPr>
          <w:rFonts w:eastAsia="Comic Sans MS"/>
          <w:sz w:val="32"/>
          <w:szCs w:val="32"/>
        </w:rPr>
        <w:t>/TEAM DOCENTI</w:t>
      </w:r>
    </w:p>
    <w:p w14:paraId="2DAB7264" w14:textId="77777777" w:rsidR="00264E2D" w:rsidRPr="004974C4" w:rsidRDefault="00264E2D">
      <w:pPr>
        <w:rPr>
          <w:sz w:val="28"/>
          <w:szCs w:val="28"/>
        </w:rPr>
      </w:pPr>
    </w:p>
    <w:p w14:paraId="2DAB7265" w14:textId="1219F99A" w:rsidR="00264E2D" w:rsidRPr="004974C4" w:rsidRDefault="00EA43F9">
      <w:pPr>
        <w:pStyle w:val="Titolo1"/>
        <w:jc w:val="center"/>
        <w:rPr>
          <w:rFonts w:eastAsia="Comic Sans MS"/>
          <w:sz w:val="32"/>
          <w:szCs w:val="32"/>
        </w:rPr>
      </w:pPr>
      <w:r w:rsidRPr="004974C4">
        <w:rPr>
          <w:rFonts w:eastAsia="Comic Sans MS"/>
          <w:sz w:val="32"/>
          <w:szCs w:val="32"/>
        </w:rPr>
        <w:t xml:space="preserve">A.S. </w:t>
      </w:r>
      <w:r w:rsidR="004974C4">
        <w:rPr>
          <w:rFonts w:eastAsia="Comic Sans MS"/>
          <w:sz w:val="32"/>
          <w:szCs w:val="32"/>
        </w:rPr>
        <w:t>20</w:t>
      </w:r>
      <w:r w:rsidR="00735356">
        <w:rPr>
          <w:rFonts w:eastAsia="Comic Sans MS"/>
          <w:sz w:val="32"/>
          <w:szCs w:val="32"/>
        </w:rPr>
        <w:t>20</w:t>
      </w:r>
      <w:r w:rsidR="004974C4">
        <w:rPr>
          <w:rFonts w:eastAsia="Comic Sans MS"/>
          <w:sz w:val="32"/>
          <w:szCs w:val="32"/>
        </w:rPr>
        <w:t>/202</w:t>
      </w:r>
      <w:r w:rsidR="00735356">
        <w:rPr>
          <w:rFonts w:eastAsia="Comic Sans MS"/>
          <w:sz w:val="32"/>
          <w:szCs w:val="32"/>
        </w:rPr>
        <w:t>1</w:t>
      </w:r>
      <w:r w:rsidRPr="004974C4">
        <w:rPr>
          <w:rFonts w:eastAsia="Comic Sans MS"/>
          <w:sz w:val="32"/>
          <w:szCs w:val="32"/>
        </w:rPr>
        <w:t xml:space="preserve">                         Classe </w:t>
      </w:r>
      <w:r w:rsidR="004974C4">
        <w:rPr>
          <w:rFonts w:eastAsia="Comic Sans MS"/>
          <w:sz w:val="32"/>
          <w:szCs w:val="32"/>
        </w:rPr>
        <w:t>….</w:t>
      </w:r>
      <w:r w:rsidRPr="004974C4">
        <w:rPr>
          <w:rFonts w:eastAsia="Comic Sans MS"/>
          <w:sz w:val="32"/>
          <w:szCs w:val="32"/>
        </w:rPr>
        <w:t xml:space="preserve"> </w:t>
      </w:r>
    </w:p>
    <w:p w14:paraId="2DAB7266" w14:textId="77777777" w:rsidR="00264E2D" w:rsidRPr="004974C4" w:rsidRDefault="00264E2D">
      <w:pPr>
        <w:rPr>
          <w:rFonts w:eastAsia="Comic Sans MS"/>
          <w:b/>
        </w:rPr>
      </w:pPr>
    </w:p>
    <w:p w14:paraId="2DAB7267" w14:textId="77777777" w:rsidR="00264E2D" w:rsidRPr="004974C4" w:rsidRDefault="00264E2D">
      <w:pPr>
        <w:rPr>
          <w:rFonts w:eastAsia="Comic Sans MS"/>
          <w:b/>
        </w:rPr>
      </w:pPr>
    </w:p>
    <w:p w14:paraId="2DAB7268" w14:textId="5DA05D6E" w:rsidR="00264E2D" w:rsidRPr="004974C4" w:rsidRDefault="00EA43F9" w:rsidP="004974C4">
      <w:pPr>
        <w:tabs>
          <w:tab w:val="center" w:pos="4819"/>
        </w:tabs>
        <w:jc w:val="both"/>
        <w:rPr>
          <w:b/>
        </w:rPr>
      </w:pPr>
      <w:r w:rsidRPr="004974C4">
        <w:rPr>
          <w:rFonts w:eastAsia="Comic Sans MS"/>
          <w:b/>
        </w:rPr>
        <w:t>STORIA SINTETICA DELLA CLASSE NELL’ANNO DI CORSO</w:t>
      </w:r>
      <w:r w:rsidR="00E87DA9">
        <w:rPr>
          <w:rFonts w:eastAsia="Comic Sans MS"/>
          <w:b/>
        </w:rPr>
        <w:t xml:space="preserve"> (nel Triennio per le classi terze</w:t>
      </w:r>
      <w:r w:rsidR="00735356">
        <w:rPr>
          <w:rFonts w:eastAsia="Comic Sans MS"/>
          <w:b/>
        </w:rPr>
        <w:t xml:space="preserve"> della Scuola Secondaria</w:t>
      </w:r>
      <w:r w:rsidR="00E87DA9">
        <w:rPr>
          <w:rFonts w:eastAsia="Comic Sans MS"/>
          <w:b/>
        </w:rPr>
        <w:t>)</w:t>
      </w:r>
      <w:r w:rsidRPr="004974C4">
        <w:rPr>
          <w:rFonts w:eastAsia="Comic Sans MS"/>
          <w:b/>
        </w:rPr>
        <w:t>:</w:t>
      </w:r>
    </w:p>
    <w:p w14:paraId="2DAB7269" w14:textId="77777777" w:rsidR="00264E2D" w:rsidRPr="004974C4" w:rsidRDefault="00264E2D">
      <w:pPr>
        <w:ind w:left="1146"/>
        <w:rPr>
          <w:rFonts w:eastAsia="Comic Sans MS"/>
        </w:rPr>
      </w:pPr>
    </w:p>
    <w:p w14:paraId="2DAB726A" w14:textId="77777777" w:rsidR="00264E2D" w:rsidRPr="004974C4" w:rsidRDefault="004974C4" w:rsidP="004974C4">
      <w:pPr>
        <w:tabs>
          <w:tab w:val="center" w:pos="4819"/>
        </w:tabs>
        <w:jc w:val="both"/>
        <w:rPr>
          <w:rFonts w:eastAsia="Comic Sans MS"/>
          <w:i/>
        </w:rPr>
      </w:pPr>
      <w:r>
        <w:rPr>
          <w:rFonts w:eastAsia="Comic Sans MS"/>
          <w:i/>
        </w:rPr>
        <w:t>Numero degli alunni, c</w:t>
      </w:r>
      <w:r w:rsidR="00EA43F9" w:rsidRPr="004974C4">
        <w:rPr>
          <w:rFonts w:eastAsia="Comic Sans MS"/>
          <w:i/>
        </w:rPr>
        <w:t>ontinuità didattica</w:t>
      </w:r>
      <w:r>
        <w:rPr>
          <w:rFonts w:eastAsia="Comic Sans MS"/>
          <w:i/>
        </w:rPr>
        <w:t>, c</w:t>
      </w:r>
      <w:r w:rsidR="00EA43F9" w:rsidRPr="004974C4">
        <w:rPr>
          <w:rFonts w:eastAsia="Comic Sans MS"/>
          <w:i/>
        </w:rPr>
        <w:t>aratteristiche della classe</w:t>
      </w:r>
      <w:r>
        <w:rPr>
          <w:rFonts w:eastAsia="Comic Sans MS"/>
          <w:i/>
        </w:rPr>
        <w:t>, p</w:t>
      </w:r>
      <w:r w:rsidR="00EA43F9" w:rsidRPr="004974C4">
        <w:rPr>
          <w:rFonts w:eastAsia="Comic Sans MS"/>
          <w:i/>
        </w:rPr>
        <w:t xml:space="preserve">resenza di alunni con </w:t>
      </w:r>
      <w:r w:rsidR="003D63D5">
        <w:rPr>
          <w:rFonts w:eastAsia="Comic Sans MS"/>
          <w:i/>
        </w:rPr>
        <w:t>BES</w:t>
      </w:r>
    </w:p>
    <w:p w14:paraId="2DAB726B" w14:textId="77777777" w:rsidR="00264E2D" w:rsidRPr="004974C4" w:rsidRDefault="00EA43F9">
      <w:pPr>
        <w:tabs>
          <w:tab w:val="center" w:pos="4819"/>
        </w:tabs>
        <w:rPr>
          <w:rFonts w:eastAsia="Comic Sans MS"/>
          <w:i/>
        </w:rPr>
      </w:pPr>
      <w:r w:rsidRPr="004974C4">
        <w:rPr>
          <w:rFonts w:eastAsia="Comic Sans MS"/>
          <w:i/>
        </w:rPr>
        <w:tab/>
      </w:r>
    </w:p>
    <w:p w14:paraId="2DAB726C" w14:textId="77777777" w:rsidR="00264E2D" w:rsidRPr="004974C4" w:rsidRDefault="00EA43F9">
      <w:pPr>
        <w:rPr>
          <w:rFonts w:eastAsia="Comic Sans MS"/>
          <w:b/>
        </w:rPr>
      </w:pPr>
      <w:r w:rsidRPr="004974C4">
        <w:rPr>
          <w:rFonts w:eastAsia="Comic Sans MS"/>
          <w:b/>
        </w:rPr>
        <w:t>OBIETTIVI FORMATIVI</w:t>
      </w:r>
    </w:p>
    <w:p w14:paraId="2DAB726D" w14:textId="77777777" w:rsidR="00264E2D" w:rsidRPr="004974C4" w:rsidRDefault="00264E2D">
      <w:pPr>
        <w:rPr>
          <w:rFonts w:eastAsia="Comic Sans MS"/>
          <w:b/>
          <w:i/>
        </w:rPr>
      </w:pPr>
    </w:p>
    <w:p w14:paraId="2DAB726E" w14:textId="6045E9BF" w:rsidR="00264E2D" w:rsidRPr="004974C4" w:rsidRDefault="000159F3">
      <w:pPr>
        <w:rPr>
          <w:rFonts w:eastAsia="Comic Sans MS"/>
        </w:rPr>
      </w:pPr>
      <w:r>
        <w:rPr>
          <w:rFonts w:eastAsia="Comic Sans MS"/>
          <w:b/>
        </w:rPr>
        <w:t>S</w:t>
      </w:r>
      <w:r w:rsidR="00EA43F9" w:rsidRPr="004974C4">
        <w:rPr>
          <w:rFonts w:eastAsia="Comic Sans MS"/>
        </w:rPr>
        <w:t>ono stati stabiliti i seguenti obiettivi:</w:t>
      </w:r>
    </w:p>
    <w:p w14:paraId="2DAB726F" w14:textId="77777777" w:rsidR="00264E2D" w:rsidRPr="004974C4" w:rsidRDefault="00264E2D"/>
    <w:p w14:paraId="2DAB7270" w14:textId="77777777" w:rsidR="00264E2D" w:rsidRPr="004974C4" w:rsidRDefault="00264E2D" w:rsidP="004974C4">
      <w:pPr>
        <w:rPr>
          <w:rFonts w:eastAsia="Comic Sans MS"/>
          <w:sz w:val="28"/>
          <w:szCs w:val="28"/>
        </w:rPr>
      </w:pPr>
    </w:p>
    <w:p w14:paraId="2DAB7271" w14:textId="77777777" w:rsidR="00264E2D" w:rsidRDefault="00EA43F9" w:rsidP="00452A47">
      <w:pPr>
        <w:rPr>
          <w:rFonts w:eastAsia="Comic Sans MS"/>
          <w:b/>
          <w:sz w:val="28"/>
          <w:szCs w:val="28"/>
        </w:rPr>
      </w:pPr>
      <w:r w:rsidRPr="004974C4">
        <w:rPr>
          <w:rFonts w:eastAsia="Comic Sans MS"/>
          <w:b/>
          <w:sz w:val="28"/>
          <w:szCs w:val="28"/>
        </w:rPr>
        <w:t>LINEE METODOLOGICHE E DIDATTICHE</w:t>
      </w:r>
      <w:r w:rsidR="003D63D5">
        <w:rPr>
          <w:rFonts w:eastAsia="Comic Sans MS"/>
          <w:b/>
          <w:sz w:val="28"/>
          <w:szCs w:val="28"/>
        </w:rPr>
        <w:t>, MEZZI E STRUMENTI</w:t>
      </w:r>
    </w:p>
    <w:p w14:paraId="2DAB7272" w14:textId="77777777" w:rsidR="00452A47" w:rsidRPr="00452A47" w:rsidRDefault="00452A47" w:rsidP="00452A47">
      <w:pPr>
        <w:rPr>
          <w:rFonts w:eastAsia="Comic Sans MS"/>
          <w:b/>
          <w:sz w:val="28"/>
          <w:szCs w:val="28"/>
        </w:rPr>
      </w:pPr>
    </w:p>
    <w:p w14:paraId="2DAB7273" w14:textId="77777777" w:rsidR="00264E2D" w:rsidRPr="004974C4" w:rsidRDefault="00264E2D">
      <w:pPr>
        <w:jc w:val="both"/>
        <w:rPr>
          <w:rFonts w:eastAsia="Comic Sans MS"/>
        </w:rPr>
      </w:pPr>
    </w:p>
    <w:p w14:paraId="2DAB7274" w14:textId="77777777" w:rsidR="00264E2D" w:rsidRPr="003D63D5" w:rsidRDefault="00EA43F9" w:rsidP="003D63D5">
      <w:pPr>
        <w:rPr>
          <w:rFonts w:eastAsia="Comic Sans MS"/>
          <w:b/>
          <w:caps/>
        </w:rPr>
      </w:pPr>
      <w:r w:rsidRPr="003D63D5">
        <w:rPr>
          <w:rFonts w:eastAsia="Comic Sans MS"/>
          <w:b/>
          <w:caps/>
        </w:rPr>
        <w:t>Soluzioni organizzative:</w:t>
      </w:r>
    </w:p>
    <w:p w14:paraId="2DAB7275" w14:textId="77777777" w:rsidR="00264E2D" w:rsidRPr="00B60EAD" w:rsidRDefault="00B60EAD">
      <w:pPr>
        <w:jc w:val="both"/>
        <w:rPr>
          <w:rFonts w:eastAsia="Comic Sans MS"/>
          <w:i/>
        </w:rPr>
      </w:pPr>
      <w:proofErr w:type="spellStart"/>
      <w:r>
        <w:rPr>
          <w:rFonts w:eastAsia="Comic Sans MS"/>
          <w:i/>
        </w:rPr>
        <w:t>Larsa</w:t>
      </w:r>
      <w:proofErr w:type="spellEnd"/>
      <w:r>
        <w:rPr>
          <w:rFonts w:eastAsia="Comic Sans MS"/>
          <w:i/>
        </w:rPr>
        <w:t>, compresenze, attività per piccoli gruppi etc.</w:t>
      </w:r>
    </w:p>
    <w:p w14:paraId="2DAB7276" w14:textId="77777777" w:rsidR="00264E2D" w:rsidRPr="004974C4" w:rsidRDefault="00264E2D">
      <w:pPr>
        <w:ind w:left="786"/>
        <w:jc w:val="both"/>
        <w:rPr>
          <w:rFonts w:eastAsia="Comic Sans MS"/>
        </w:rPr>
      </w:pPr>
    </w:p>
    <w:p w14:paraId="2DAB7277" w14:textId="77777777" w:rsidR="00264E2D" w:rsidRPr="0085767D" w:rsidRDefault="00EA43F9" w:rsidP="0085767D">
      <w:pPr>
        <w:rPr>
          <w:rFonts w:eastAsia="Comic Sans MS"/>
          <w:b/>
          <w:sz w:val="28"/>
          <w:szCs w:val="28"/>
        </w:rPr>
      </w:pPr>
      <w:r w:rsidRPr="0085767D">
        <w:rPr>
          <w:rFonts w:eastAsia="Comic Sans MS"/>
          <w:b/>
          <w:sz w:val="28"/>
          <w:szCs w:val="28"/>
        </w:rPr>
        <w:t>RISULTATI OTTENUTI AL TERMINE DELL’ANNO DI CORSO</w:t>
      </w:r>
      <w:r w:rsidR="00452A47">
        <w:rPr>
          <w:rFonts w:eastAsia="Comic Sans MS"/>
          <w:b/>
          <w:sz w:val="28"/>
          <w:szCs w:val="28"/>
        </w:rPr>
        <w:t>/TRIENNIO</w:t>
      </w:r>
    </w:p>
    <w:p w14:paraId="2DAB7278" w14:textId="77777777" w:rsidR="00264E2D" w:rsidRPr="004974C4" w:rsidRDefault="00264E2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1506"/>
        <w:jc w:val="both"/>
        <w:rPr>
          <w:rFonts w:eastAsia="Comic Sans MS"/>
          <w:b/>
          <w:color w:val="000000"/>
        </w:rPr>
      </w:pPr>
    </w:p>
    <w:p w14:paraId="2DAB7279" w14:textId="77777777" w:rsidR="00264E2D" w:rsidRPr="003D63D5" w:rsidRDefault="003D63D5">
      <w:pPr>
        <w:tabs>
          <w:tab w:val="center" w:pos="4819"/>
        </w:tabs>
        <w:jc w:val="both"/>
        <w:rPr>
          <w:rFonts w:eastAsia="Comic Sans MS"/>
          <w:i/>
        </w:rPr>
      </w:pPr>
      <w:r>
        <w:rPr>
          <w:rFonts w:eastAsia="Comic Sans MS"/>
          <w:i/>
        </w:rPr>
        <w:t>Rapporti interpersonali</w:t>
      </w:r>
      <w:r>
        <w:rPr>
          <w:rFonts w:eastAsia="Comic Sans MS"/>
        </w:rPr>
        <w:t xml:space="preserve">, </w:t>
      </w:r>
      <w:r>
        <w:rPr>
          <w:rFonts w:eastAsia="Comic Sans MS"/>
          <w:i/>
        </w:rPr>
        <w:t>impegno</w:t>
      </w:r>
      <w:r>
        <w:rPr>
          <w:rFonts w:eastAsia="Comic Sans MS"/>
        </w:rPr>
        <w:t xml:space="preserve">, </w:t>
      </w:r>
      <w:r>
        <w:rPr>
          <w:rFonts w:eastAsia="Comic Sans MS"/>
          <w:i/>
        </w:rPr>
        <w:t>partecipazione, motivazione, progressi.</w:t>
      </w:r>
    </w:p>
    <w:p w14:paraId="2DAB727A" w14:textId="77777777" w:rsidR="003D63D5" w:rsidRDefault="003D63D5">
      <w:pPr>
        <w:tabs>
          <w:tab w:val="center" w:pos="4819"/>
        </w:tabs>
        <w:jc w:val="both"/>
        <w:rPr>
          <w:rFonts w:eastAsia="Comic Sans MS"/>
        </w:rPr>
      </w:pPr>
    </w:p>
    <w:p w14:paraId="2DAB727B" w14:textId="77777777" w:rsidR="00264E2D" w:rsidRPr="004974C4" w:rsidRDefault="003D63D5">
      <w:pPr>
        <w:tabs>
          <w:tab w:val="center" w:pos="4819"/>
        </w:tabs>
        <w:jc w:val="both"/>
        <w:rPr>
          <w:rFonts w:eastAsia="Comic Sans MS"/>
        </w:rPr>
      </w:pPr>
      <w:r>
        <w:rPr>
          <w:rFonts w:eastAsia="Comic Sans MS"/>
        </w:rPr>
        <w:t>Fasce di livello</w:t>
      </w:r>
    </w:p>
    <w:p w14:paraId="2DAB727C" w14:textId="77777777" w:rsidR="00264E2D" w:rsidRPr="004974C4" w:rsidRDefault="00264E2D">
      <w:pPr>
        <w:tabs>
          <w:tab w:val="center" w:pos="4819"/>
        </w:tabs>
        <w:ind w:left="1506"/>
        <w:jc w:val="both"/>
        <w:rPr>
          <w:rFonts w:eastAsia="Comic Sans MS"/>
        </w:rPr>
      </w:pPr>
    </w:p>
    <w:p w14:paraId="2DAB727D" w14:textId="77777777" w:rsidR="00264E2D" w:rsidRPr="004974C4" w:rsidRDefault="00EA43F9">
      <w:pPr>
        <w:spacing w:before="120"/>
        <w:jc w:val="both"/>
        <w:rPr>
          <w:rFonts w:eastAsia="Comic Sans MS"/>
        </w:rPr>
      </w:pPr>
      <w:r w:rsidRPr="004974C4">
        <w:rPr>
          <w:rFonts w:eastAsia="Comic Sans MS"/>
        </w:rPr>
        <w:t xml:space="preserve">Livello AVANZATO (9-10) </w:t>
      </w:r>
      <w:r w:rsidR="0085767D">
        <w:rPr>
          <w:rFonts w:eastAsia="Comic Sans MS"/>
        </w:rPr>
        <w:t>(nr</w:t>
      </w:r>
      <w:proofErr w:type="gramStart"/>
      <w:r w:rsidR="0085767D">
        <w:rPr>
          <w:rFonts w:eastAsia="Comic Sans MS"/>
        </w:rPr>
        <w:t>.)…</w:t>
      </w:r>
      <w:proofErr w:type="gramEnd"/>
      <w:r w:rsidRPr="004974C4">
        <w:rPr>
          <w:rFonts w:eastAsia="Comic Sans MS"/>
        </w:rPr>
        <w:t xml:space="preserve"> alunni svolgono compiti e risolvono problemi complessi, mostrando padronanza nell’uso delle conoscenze e delle </w:t>
      </w:r>
      <w:proofErr w:type="gramStart"/>
      <w:r w:rsidRPr="004974C4">
        <w:rPr>
          <w:rFonts w:eastAsia="Comic Sans MS"/>
        </w:rPr>
        <w:t>abilità;  propongono</w:t>
      </w:r>
      <w:proofErr w:type="gramEnd"/>
      <w:r w:rsidRPr="004974C4">
        <w:rPr>
          <w:rFonts w:eastAsia="Comic Sans MS"/>
        </w:rPr>
        <w:t xml:space="preserve"> e sostengono le proprie opinioni e assumono in modo responsabile decisioni consapevoli.</w:t>
      </w:r>
    </w:p>
    <w:p w14:paraId="2DAB727E" w14:textId="77777777" w:rsidR="00264E2D" w:rsidRPr="004974C4" w:rsidRDefault="00264E2D">
      <w:pPr>
        <w:tabs>
          <w:tab w:val="center" w:pos="4819"/>
        </w:tabs>
        <w:ind w:left="1506"/>
        <w:jc w:val="both"/>
        <w:rPr>
          <w:rFonts w:eastAsia="Comic Sans MS"/>
        </w:rPr>
      </w:pPr>
    </w:p>
    <w:p w14:paraId="2DAB727F" w14:textId="77777777" w:rsidR="00264E2D" w:rsidRPr="004974C4" w:rsidRDefault="00EA43F9">
      <w:pPr>
        <w:tabs>
          <w:tab w:val="center" w:pos="4819"/>
        </w:tabs>
        <w:jc w:val="both"/>
        <w:rPr>
          <w:rFonts w:eastAsia="Comic Sans MS"/>
        </w:rPr>
      </w:pPr>
      <w:r w:rsidRPr="004974C4">
        <w:rPr>
          <w:rFonts w:eastAsia="Comic Sans MS"/>
        </w:rPr>
        <w:t xml:space="preserve">Livello INTERMEDIO (8) </w:t>
      </w:r>
      <w:r w:rsidR="003D63D5">
        <w:rPr>
          <w:rFonts w:eastAsia="Comic Sans MS"/>
        </w:rPr>
        <w:t>(nr</w:t>
      </w:r>
      <w:proofErr w:type="gramStart"/>
      <w:r w:rsidR="003D63D5">
        <w:rPr>
          <w:rFonts w:eastAsia="Comic Sans MS"/>
        </w:rPr>
        <w:t>.)</w:t>
      </w:r>
      <w:r w:rsidR="0085767D">
        <w:rPr>
          <w:rFonts w:eastAsia="Comic Sans MS"/>
        </w:rPr>
        <w:t>…</w:t>
      </w:r>
      <w:proofErr w:type="gramEnd"/>
      <w:r w:rsidRPr="004974C4">
        <w:rPr>
          <w:rFonts w:eastAsia="Comic Sans MS"/>
        </w:rPr>
        <w:t xml:space="preserve"> alunni svolgono compiti e risolvono problemi in situazioni nuove, compiono scelte consapevoli, mostrando di saper utilizzare le conoscenze e le abilità acquisite.</w:t>
      </w:r>
    </w:p>
    <w:p w14:paraId="2DAB7280" w14:textId="77777777" w:rsidR="00264E2D" w:rsidRPr="004974C4" w:rsidRDefault="00264E2D">
      <w:pPr>
        <w:tabs>
          <w:tab w:val="center" w:pos="4819"/>
        </w:tabs>
        <w:ind w:left="1506"/>
        <w:jc w:val="both"/>
        <w:rPr>
          <w:rFonts w:eastAsia="Comic Sans MS"/>
        </w:rPr>
      </w:pPr>
    </w:p>
    <w:p w14:paraId="2DAB7281" w14:textId="77777777" w:rsidR="00264E2D" w:rsidRPr="004974C4" w:rsidRDefault="00EA43F9">
      <w:pPr>
        <w:tabs>
          <w:tab w:val="center" w:pos="4819"/>
        </w:tabs>
        <w:jc w:val="both"/>
        <w:rPr>
          <w:rFonts w:eastAsia="Comic Sans MS"/>
        </w:rPr>
      </w:pPr>
      <w:r w:rsidRPr="004974C4">
        <w:rPr>
          <w:rFonts w:eastAsia="Comic Sans MS"/>
        </w:rPr>
        <w:t xml:space="preserve">Livello BASE (7) </w:t>
      </w:r>
      <w:r w:rsidR="003D63D5">
        <w:rPr>
          <w:rFonts w:eastAsia="Comic Sans MS"/>
        </w:rPr>
        <w:t>(nr</w:t>
      </w:r>
      <w:proofErr w:type="gramStart"/>
      <w:r w:rsidR="003D63D5">
        <w:rPr>
          <w:rFonts w:eastAsia="Comic Sans MS"/>
        </w:rPr>
        <w:t>.)</w:t>
      </w:r>
      <w:r w:rsidR="0085767D">
        <w:rPr>
          <w:rFonts w:eastAsia="Comic Sans MS"/>
        </w:rPr>
        <w:t>…</w:t>
      </w:r>
      <w:proofErr w:type="gramEnd"/>
      <w:r w:rsidRPr="004974C4">
        <w:rPr>
          <w:rFonts w:eastAsia="Comic Sans MS"/>
        </w:rPr>
        <w:t xml:space="preserve"> alunni svolgono compiti semplici anche in situazioni nuove, mostrando di possedere conoscenze e abilità fondamentali e di saper applicare basilari regole e procedure apprese.</w:t>
      </w:r>
    </w:p>
    <w:p w14:paraId="2DAB7282" w14:textId="77777777" w:rsidR="00264E2D" w:rsidRPr="004974C4" w:rsidRDefault="00264E2D">
      <w:pPr>
        <w:tabs>
          <w:tab w:val="center" w:pos="4819"/>
        </w:tabs>
        <w:jc w:val="both"/>
        <w:rPr>
          <w:rFonts w:eastAsia="Comic Sans MS"/>
        </w:rPr>
      </w:pPr>
    </w:p>
    <w:p w14:paraId="2DAB7283" w14:textId="77777777" w:rsidR="00264E2D" w:rsidRPr="004974C4" w:rsidRDefault="00EA43F9">
      <w:pPr>
        <w:tabs>
          <w:tab w:val="center" w:pos="4819"/>
        </w:tabs>
        <w:jc w:val="both"/>
        <w:rPr>
          <w:rFonts w:eastAsia="Comic Sans MS"/>
        </w:rPr>
      </w:pPr>
      <w:r w:rsidRPr="004974C4">
        <w:rPr>
          <w:rFonts w:eastAsia="Comic Sans MS"/>
        </w:rPr>
        <w:lastRenderedPageBreak/>
        <w:t xml:space="preserve">Livello INIZIALE (6) </w:t>
      </w:r>
      <w:r w:rsidR="003D63D5">
        <w:rPr>
          <w:rFonts w:eastAsia="Comic Sans MS"/>
        </w:rPr>
        <w:t>(nr.) … se opportunamente guidati</w:t>
      </w:r>
      <w:r w:rsidRPr="004974C4">
        <w:rPr>
          <w:rFonts w:eastAsia="Comic Sans MS"/>
        </w:rPr>
        <w:t>, svolg</w:t>
      </w:r>
      <w:r w:rsidR="003D63D5">
        <w:rPr>
          <w:rFonts w:eastAsia="Comic Sans MS"/>
        </w:rPr>
        <w:t>ono</w:t>
      </w:r>
      <w:r w:rsidRPr="004974C4">
        <w:rPr>
          <w:rFonts w:eastAsia="Comic Sans MS"/>
        </w:rPr>
        <w:t xml:space="preserve"> compiti semplici in situazioni note, usando un metodo di lavoro abbastanza ordinato e mostrando un impegno non sempre costante. </w:t>
      </w:r>
    </w:p>
    <w:p w14:paraId="2DAB7284" w14:textId="77777777" w:rsidR="00264E2D" w:rsidRPr="004974C4" w:rsidRDefault="00264E2D" w:rsidP="003D63D5">
      <w:pPr>
        <w:tabs>
          <w:tab w:val="center" w:pos="4819"/>
        </w:tabs>
        <w:jc w:val="both"/>
        <w:rPr>
          <w:rFonts w:eastAsia="Comic Sans MS"/>
        </w:rPr>
      </w:pPr>
    </w:p>
    <w:p w14:paraId="2DAB7285" w14:textId="77777777" w:rsidR="00264E2D" w:rsidRPr="003D63D5" w:rsidRDefault="003D63D5" w:rsidP="003D63D5">
      <w:pPr>
        <w:tabs>
          <w:tab w:val="center" w:pos="4819"/>
        </w:tabs>
        <w:jc w:val="both"/>
        <w:rPr>
          <w:rFonts w:eastAsia="Comic Sans MS"/>
        </w:rPr>
      </w:pPr>
      <w:r w:rsidRPr="003D63D5">
        <w:rPr>
          <w:rFonts w:eastAsia="Comic Sans MS"/>
        </w:rPr>
        <w:t>Alunni che hanno parzialmente conseguito i livelli di apprendimento previsti</w:t>
      </w:r>
      <w:r>
        <w:rPr>
          <w:rFonts w:eastAsia="Comic Sans MS"/>
        </w:rPr>
        <w:t>:</w:t>
      </w:r>
    </w:p>
    <w:p w14:paraId="2DAB7286" w14:textId="77777777" w:rsidR="00264E2D" w:rsidRPr="003D63D5" w:rsidRDefault="003D63D5" w:rsidP="003D63D5">
      <w:pPr>
        <w:tabs>
          <w:tab w:val="center" w:pos="4819"/>
        </w:tabs>
        <w:jc w:val="both"/>
        <w:rPr>
          <w:rFonts w:eastAsia="Comic Sans MS"/>
          <w:i/>
        </w:rPr>
      </w:pPr>
      <w:r>
        <w:rPr>
          <w:rFonts w:eastAsia="Comic Sans MS"/>
          <w:i/>
        </w:rPr>
        <w:t>(Specificare alunni e discipline insufficienti facendo riferimento al piano di apprendimento individualizzato)</w:t>
      </w:r>
    </w:p>
    <w:p w14:paraId="2DAB7287" w14:textId="77777777" w:rsidR="00264E2D" w:rsidRDefault="00264E2D" w:rsidP="003D63D5">
      <w:pPr>
        <w:tabs>
          <w:tab w:val="center" w:pos="4819"/>
        </w:tabs>
        <w:jc w:val="both"/>
        <w:rPr>
          <w:rFonts w:eastAsia="Comic Sans MS"/>
        </w:rPr>
      </w:pPr>
    </w:p>
    <w:p w14:paraId="2DAB7288" w14:textId="77777777" w:rsidR="008729E8" w:rsidRPr="008729E8" w:rsidRDefault="008729E8" w:rsidP="003D63D5">
      <w:pPr>
        <w:tabs>
          <w:tab w:val="center" w:pos="4819"/>
        </w:tabs>
        <w:jc w:val="both"/>
        <w:rPr>
          <w:rFonts w:eastAsia="Comic Sans MS"/>
          <w:i/>
        </w:rPr>
      </w:pPr>
      <w:r w:rsidRPr="008729E8">
        <w:rPr>
          <w:rFonts w:eastAsia="Comic Sans MS"/>
          <w:i/>
        </w:rPr>
        <w:t>Per gli alunni con PDP,</w:t>
      </w:r>
      <w:r>
        <w:rPr>
          <w:rFonts w:eastAsia="Comic Sans MS"/>
          <w:i/>
        </w:rPr>
        <w:t xml:space="preserve"> fornire indicazioni sintetiche circa i risultati raggiunti, le metodologie e gli strumenti compensativi/misure dispensative adottate e messe in atto dal Consiglio di Classe. </w:t>
      </w:r>
    </w:p>
    <w:p w14:paraId="2DAB7289" w14:textId="77777777" w:rsidR="003D63D5" w:rsidRDefault="003D63D5" w:rsidP="003D63D5">
      <w:pPr>
        <w:rPr>
          <w:rFonts w:eastAsia="Comic Sans MS"/>
          <w:b/>
          <w:sz w:val="28"/>
          <w:szCs w:val="28"/>
        </w:rPr>
      </w:pPr>
    </w:p>
    <w:p w14:paraId="2DAB728A" w14:textId="77777777" w:rsidR="00264E2D" w:rsidRPr="003D63D5" w:rsidRDefault="003D63D5" w:rsidP="003D63D5">
      <w:pPr>
        <w:rPr>
          <w:rFonts w:eastAsia="Comic Sans MS"/>
          <w:b/>
          <w:sz w:val="28"/>
          <w:szCs w:val="28"/>
        </w:rPr>
      </w:pPr>
      <w:r>
        <w:rPr>
          <w:rFonts w:eastAsia="Comic Sans MS"/>
          <w:b/>
          <w:sz w:val="28"/>
          <w:szCs w:val="28"/>
        </w:rPr>
        <w:t xml:space="preserve">ESPERIENZE </w:t>
      </w:r>
      <w:r w:rsidR="00EA43F9" w:rsidRPr="003D63D5">
        <w:rPr>
          <w:rFonts w:eastAsia="Comic Sans MS"/>
          <w:b/>
          <w:sz w:val="28"/>
          <w:szCs w:val="28"/>
        </w:rPr>
        <w:t>SIGNIFICATIVE</w:t>
      </w:r>
      <w:r>
        <w:rPr>
          <w:rFonts w:eastAsia="Comic Sans MS"/>
          <w:b/>
          <w:sz w:val="28"/>
          <w:szCs w:val="28"/>
        </w:rPr>
        <w:t xml:space="preserve">, </w:t>
      </w:r>
      <w:r w:rsidR="00EA43F9" w:rsidRPr="003D63D5">
        <w:rPr>
          <w:rFonts w:eastAsia="Comic Sans MS"/>
          <w:b/>
          <w:sz w:val="28"/>
          <w:szCs w:val="28"/>
        </w:rPr>
        <w:t>PROGETTI</w:t>
      </w:r>
      <w:r>
        <w:rPr>
          <w:rFonts w:eastAsia="Comic Sans MS"/>
          <w:b/>
          <w:sz w:val="28"/>
          <w:szCs w:val="28"/>
        </w:rPr>
        <w:t>, USCITE DIDATTICHE</w:t>
      </w:r>
      <w:r w:rsidR="00EA43F9" w:rsidRPr="003D63D5">
        <w:rPr>
          <w:rFonts w:eastAsia="Comic Sans MS"/>
          <w:b/>
          <w:sz w:val="28"/>
          <w:szCs w:val="28"/>
        </w:rPr>
        <w:t xml:space="preserve"> </w:t>
      </w:r>
      <w:r>
        <w:rPr>
          <w:rFonts w:eastAsia="Comic Sans MS"/>
          <w:b/>
          <w:sz w:val="28"/>
          <w:szCs w:val="28"/>
        </w:rPr>
        <w:t>E ATTIVITÀ SVOLTE</w:t>
      </w:r>
    </w:p>
    <w:p w14:paraId="2DAB728B" w14:textId="77777777" w:rsidR="00264E2D" w:rsidRPr="004974C4" w:rsidRDefault="00264E2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eastAsia="Comic Sans MS"/>
          <w:color w:val="000000"/>
        </w:rPr>
      </w:pPr>
    </w:p>
    <w:p w14:paraId="2DAB728C" w14:textId="77777777" w:rsidR="00264E2D" w:rsidRDefault="003D63D5" w:rsidP="003D63D5">
      <w:pPr>
        <w:tabs>
          <w:tab w:val="center" w:pos="4819"/>
        </w:tabs>
        <w:jc w:val="both"/>
        <w:rPr>
          <w:rFonts w:eastAsia="Comic Sans MS"/>
          <w:i/>
          <w:color w:val="000000"/>
        </w:rPr>
      </w:pPr>
      <w:r>
        <w:rPr>
          <w:rFonts w:eastAsia="Comic Sans MS"/>
          <w:i/>
          <w:color w:val="000000"/>
        </w:rPr>
        <w:t>(Elencare anche per gruppi/singoli alunni)</w:t>
      </w:r>
    </w:p>
    <w:p w14:paraId="2DAB728D" w14:textId="77777777" w:rsidR="003D63D5" w:rsidRPr="003D63D5" w:rsidRDefault="003D63D5" w:rsidP="003D63D5">
      <w:pPr>
        <w:tabs>
          <w:tab w:val="center" w:pos="4819"/>
        </w:tabs>
        <w:jc w:val="both"/>
        <w:rPr>
          <w:rFonts w:eastAsia="Comic Sans MS"/>
          <w:i/>
          <w:color w:val="000000"/>
        </w:rPr>
      </w:pPr>
    </w:p>
    <w:p w14:paraId="2DAB728E" w14:textId="77777777" w:rsidR="00264E2D" w:rsidRPr="003D63D5" w:rsidRDefault="00EA43F9" w:rsidP="003D63D5">
      <w:pPr>
        <w:rPr>
          <w:rFonts w:eastAsia="Comic Sans MS"/>
          <w:b/>
          <w:sz w:val="28"/>
          <w:szCs w:val="28"/>
        </w:rPr>
      </w:pPr>
      <w:r w:rsidRPr="003D63D5">
        <w:rPr>
          <w:rFonts w:eastAsia="Comic Sans MS"/>
          <w:b/>
          <w:sz w:val="28"/>
          <w:szCs w:val="28"/>
        </w:rPr>
        <w:t>RAPPORTI CON LE FAMIGLIE</w:t>
      </w:r>
    </w:p>
    <w:p w14:paraId="2DAB728F" w14:textId="77777777" w:rsidR="00264E2D" w:rsidRPr="004974C4" w:rsidRDefault="00264E2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1605"/>
        <w:jc w:val="both"/>
        <w:rPr>
          <w:rFonts w:eastAsia="Comic Sans MS"/>
          <w:b/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8"/>
        <w:gridCol w:w="5760"/>
      </w:tblGrid>
      <w:tr w:rsidR="003D63D5" w14:paraId="2DAB7296" w14:textId="77777777" w:rsidTr="003D63D5">
        <w:tc>
          <w:tcPr>
            <w:tcW w:w="3936" w:type="dxa"/>
          </w:tcPr>
          <w:p w14:paraId="2DAB7290" w14:textId="77777777" w:rsidR="003D63D5" w:rsidRDefault="003D63D5">
            <w:pPr>
              <w:tabs>
                <w:tab w:val="left" w:pos="1080"/>
              </w:tabs>
              <w:jc w:val="both"/>
              <w:rPr>
                <w:rFonts w:eastAsia="Comic Sans MS"/>
                <w:color w:val="000000"/>
              </w:rPr>
            </w:pPr>
            <w:r>
              <w:rPr>
                <w:rFonts w:eastAsia="Comic Sans MS"/>
                <w:color w:val="000000"/>
              </w:rPr>
              <w:t>Data dello scrutinio</w:t>
            </w:r>
          </w:p>
        </w:tc>
        <w:tc>
          <w:tcPr>
            <w:tcW w:w="5842" w:type="dxa"/>
          </w:tcPr>
          <w:p w14:paraId="2DAB7291" w14:textId="77777777" w:rsidR="003D63D5" w:rsidRDefault="003D63D5" w:rsidP="003D63D5">
            <w:pPr>
              <w:tabs>
                <w:tab w:val="left" w:pos="1080"/>
              </w:tabs>
              <w:jc w:val="center"/>
              <w:rPr>
                <w:rFonts w:eastAsia="Comic Sans MS"/>
                <w:color w:val="000000"/>
              </w:rPr>
            </w:pPr>
            <w:r>
              <w:rPr>
                <w:rFonts w:eastAsia="Comic Sans MS"/>
                <w:color w:val="000000"/>
              </w:rPr>
              <w:t>Per il Consiglio di Classe</w:t>
            </w:r>
            <w:r w:rsidR="00B60EAD">
              <w:rPr>
                <w:rFonts w:eastAsia="Comic Sans MS"/>
                <w:color w:val="000000"/>
              </w:rPr>
              <w:t xml:space="preserve">/Team Docenti </w:t>
            </w:r>
          </w:p>
          <w:p w14:paraId="2DAB7292" w14:textId="77777777" w:rsidR="003D63D5" w:rsidRDefault="003D63D5" w:rsidP="003D63D5">
            <w:pPr>
              <w:tabs>
                <w:tab w:val="left" w:pos="1080"/>
              </w:tabs>
              <w:jc w:val="center"/>
              <w:rPr>
                <w:rFonts w:eastAsia="Comic Sans MS"/>
                <w:color w:val="000000"/>
              </w:rPr>
            </w:pPr>
            <w:r>
              <w:rPr>
                <w:rFonts w:eastAsia="Comic Sans MS"/>
                <w:color w:val="000000"/>
              </w:rPr>
              <w:t>Il coordinatore/La coordinatrice</w:t>
            </w:r>
          </w:p>
          <w:p w14:paraId="2DAB7293" w14:textId="77777777" w:rsidR="003D63D5" w:rsidRDefault="003D63D5" w:rsidP="003D63D5">
            <w:pPr>
              <w:tabs>
                <w:tab w:val="left" w:pos="1080"/>
              </w:tabs>
              <w:jc w:val="center"/>
              <w:rPr>
                <w:rFonts w:eastAsia="Comic Sans MS"/>
                <w:color w:val="000000"/>
              </w:rPr>
            </w:pPr>
            <w:r>
              <w:rPr>
                <w:rFonts w:eastAsia="Comic Sans MS"/>
                <w:color w:val="000000"/>
              </w:rPr>
              <w:t>Nome e cognome</w:t>
            </w:r>
          </w:p>
          <w:p w14:paraId="2DAB7294" w14:textId="77777777" w:rsidR="003D63D5" w:rsidRDefault="003D63D5" w:rsidP="003D63D5">
            <w:pPr>
              <w:tabs>
                <w:tab w:val="left" w:pos="1080"/>
              </w:tabs>
              <w:jc w:val="center"/>
              <w:rPr>
                <w:rFonts w:eastAsia="Comic Sans MS"/>
                <w:color w:val="000000"/>
              </w:rPr>
            </w:pPr>
          </w:p>
          <w:p w14:paraId="2DAB7295" w14:textId="77777777" w:rsidR="003D63D5" w:rsidRDefault="003D63D5" w:rsidP="003D63D5">
            <w:pPr>
              <w:tabs>
                <w:tab w:val="left" w:pos="1080"/>
              </w:tabs>
              <w:jc w:val="both"/>
              <w:rPr>
                <w:rFonts w:eastAsia="Comic Sans MS"/>
                <w:color w:val="000000"/>
              </w:rPr>
            </w:pPr>
          </w:p>
        </w:tc>
      </w:tr>
    </w:tbl>
    <w:p w14:paraId="2DAB7297" w14:textId="77777777" w:rsidR="00264E2D" w:rsidRPr="004974C4" w:rsidRDefault="00264E2D" w:rsidP="003D63D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eastAsia="Comic Sans MS"/>
          <w:b/>
        </w:rPr>
      </w:pPr>
    </w:p>
    <w:sectPr w:rsidR="00264E2D" w:rsidRPr="004974C4" w:rsidSect="00C2672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51DD"/>
    <w:multiLevelType w:val="multilevel"/>
    <w:tmpl w:val="9C74A420"/>
    <w:lvl w:ilvl="0">
      <w:start w:val="1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A459A5"/>
    <w:multiLevelType w:val="multilevel"/>
    <w:tmpl w:val="9D181078"/>
    <w:lvl w:ilvl="0">
      <w:start w:val="1"/>
      <w:numFmt w:val="decimal"/>
      <w:lvlText w:val="%1."/>
      <w:lvlJc w:val="left"/>
      <w:pPr>
        <w:ind w:left="730" w:hanging="340"/>
      </w:pPr>
    </w:lvl>
    <w:lvl w:ilvl="1">
      <w:start w:val="1"/>
      <w:numFmt w:val="decimal"/>
      <w:lvlText w:val="%2."/>
      <w:lvlJc w:val="left"/>
      <w:pPr>
        <w:ind w:left="1546" w:hanging="360"/>
      </w:pPr>
    </w:lvl>
    <w:lvl w:ilvl="2">
      <w:start w:val="1"/>
      <w:numFmt w:val="decimal"/>
      <w:lvlText w:val="%3."/>
      <w:lvlJc w:val="left"/>
      <w:pPr>
        <w:ind w:left="2266" w:hanging="360"/>
      </w:pPr>
    </w:lvl>
    <w:lvl w:ilvl="3">
      <w:start w:val="1"/>
      <w:numFmt w:val="decimal"/>
      <w:lvlText w:val="%4."/>
      <w:lvlJc w:val="left"/>
      <w:pPr>
        <w:ind w:left="2986" w:hanging="360"/>
      </w:pPr>
    </w:lvl>
    <w:lvl w:ilvl="4">
      <w:start w:val="1"/>
      <w:numFmt w:val="decimal"/>
      <w:lvlText w:val="%5."/>
      <w:lvlJc w:val="left"/>
      <w:pPr>
        <w:ind w:left="3706" w:hanging="360"/>
      </w:pPr>
    </w:lvl>
    <w:lvl w:ilvl="5">
      <w:start w:val="1"/>
      <w:numFmt w:val="decimal"/>
      <w:lvlText w:val="%6."/>
      <w:lvlJc w:val="left"/>
      <w:pPr>
        <w:ind w:left="4426" w:hanging="360"/>
      </w:pPr>
    </w:lvl>
    <w:lvl w:ilvl="6">
      <w:start w:val="1"/>
      <w:numFmt w:val="decimal"/>
      <w:lvlText w:val="%7."/>
      <w:lvlJc w:val="left"/>
      <w:pPr>
        <w:ind w:left="5146" w:hanging="360"/>
      </w:pPr>
    </w:lvl>
    <w:lvl w:ilvl="7">
      <w:start w:val="1"/>
      <w:numFmt w:val="decimal"/>
      <w:lvlText w:val="%8."/>
      <w:lvlJc w:val="left"/>
      <w:pPr>
        <w:ind w:left="5866" w:hanging="360"/>
      </w:pPr>
    </w:lvl>
    <w:lvl w:ilvl="8">
      <w:start w:val="1"/>
      <w:numFmt w:val="decimal"/>
      <w:lvlText w:val="%9."/>
      <w:lvlJc w:val="left"/>
      <w:pPr>
        <w:ind w:left="6586" w:hanging="360"/>
      </w:pPr>
    </w:lvl>
  </w:abstractNum>
  <w:abstractNum w:abstractNumId="2" w15:restartNumberingAfterBreak="0">
    <w:nsid w:val="17E6080B"/>
    <w:multiLevelType w:val="multilevel"/>
    <w:tmpl w:val="5C128C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AB776C3"/>
    <w:multiLevelType w:val="multilevel"/>
    <w:tmpl w:val="B5B43154"/>
    <w:lvl w:ilvl="0">
      <w:start w:val="1"/>
      <w:numFmt w:val="bullet"/>
      <w:lvlText w:val="●"/>
      <w:lvlJc w:val="left"/>
      <w:pPr>
        <w:ind w:left="150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0F00925"/>
    <w:multiLevelType w:val="multilevel"/>
    <w:tmpl w:val="EAE02F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E172CD8"/>
    <w:multiLevelType w:val="multilevel"/>
    <w:tmpl w:val="2F949A62"/>
    <w:lvl w:ilvl="0">
      <w:start w:val="1"/>
      <w:numFmt w:val="bullet"/>
      <w:lvlText w:val="●"/>
      <w:lvlJc w:val="left"/>
      <w:pPr>
        <w:ind w:left="16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65" w:hanging="360"/>
      </w:pPr>
      <w:rPr>
        <w:rFonts w:ascii="Noto Sans Symbols" w:eastAsia="Noto Sans Symbols" w:hAnsi="Noto Sans Symbols" w:cs="Noto Sans Symbols"/>
      </w:rPr>
    </w:lvl>
  </w:abstractNum>
  <w:num w:numId="1" w16cid:durableId="44722769">
    <w:abstractNumId w:val="2"/>
  </w:num>
  <w:num w:numId="2" w16cid:durableId="838158638">
    <w:abstractNumId w:val="3"/>
  </w:num>
  <w:num w:numId="3" w16cid:durableId="1316644752">
    <w:abstractNumId w:val="5"/>
  </w:num>
  <w:num w:numId="4" w16cid:durableId="1347319002">
    <w:abstractNumId w:val="1"/>
  </w:num>
  <w:num w:numId="5" w16cid:durableId="1052312225">
    <w:abstractNumId w:val="0"/>
  </w:num>
  <w:num w:numId="6" w16cid:durableId="537398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2D"/>
    <w:rsid w:val="000159F3"/>
    <w:rsid w:val="00264E2D"/>
    <w:rsid w:val="00302263"/>
    <w:rsid w:val="003D63D5"/>
    <w:rsid w:val="004176E3"/>
    <w:rsid w:val="00452A47"/>
    <w:rsid w:val="004974C4"/>
    <w:rsid w:val="00595CE7"/>
    <w:rsid w:val="00735356"/>
    <w:rsid w:val="0085767D"/>
    <w:rsid w:val="008729E8"/>
    <w:rsid w:val="00947F8A"/>
    <w:rsid w:val="00B60EAD"/>
    <w:rsid w:val="00C2672E"/>
    <w:rsid w:val="00C643A7"/>
    <w:rsid w:val="00E14FD7"/>
    <w:rsid w:val="00E84DF4"/>
    <w:rsid w:val="00E87DA9"/>
    <w:rsid w:val="00EA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725F"/>
  <w15:docId w15:val="{1D73B794-09B1-477D-806C-45CC7FD8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C2672E"/>
  </w:style>
  <w:style w:type="paragraph" w:styleId="Titolo1">
    <w:name w:val="heading 1"/>
    <w:basedOn w:val="Normale"/>
    <w:next w:val="Normale"/>
    <w:rsid w:val="00C2672E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rsid w:val="00C2672E"/>
    <w:pPr>
      <w:keepNext/>
      <w:ind w:firstLine="426"/>
      <w:jc w:val="both"/>
      <w:outlineLvl w:val="1"/>
    </w:pPr>
  </w:style>
  <w:style w:type="paragraph" w:styleId="Titolo3">
    <w:name w:val="heading 3"/>
    <w:basedOn w:val="Normale"/>
    <w:next w:val="Normale"/>
    <w:rsid w:val="00C2672E"/>
    <w:pPr>
      <w:keepNext/>
      <w:jc w:val="center"/>
      <w:outlineLvl w:val="2"/>
    </w:pPr>
    <w:rPr>
      <w:b/>
      <w:color w:val="0000FF"/>
    </w:rPr>
  </w:style>
  <w:style w:type="paragraph" w:styleId="Titolo4">
    <w:name w:val="heading 4"/>
    <w:basedOn w:val="Normale"/>
    <w:next w:val="Normale"/>
    <w:rsid w:val="00C2672E"/>
    <w:pPr>
      <w:keepNext/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rsid w:val="00C2672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C267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267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C2672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C267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3D6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GIULIA CROCELLI</cp:lastModifiedBy>
  <cp:revision>2</cp:revision>
  <dcterms:created xsi:type="dcterms:W3CDTF">2022-05-30T12:31:00Z</dcterms:created>
  <dcterms:modified xsi:type="dcterms:W3CDTF">2022-05-30T12:31:00Z</dcterms:modified>
</cp:coreProperties>
</file>