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148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544"/>
        <w:gridCol w:w="2552"/>
        <w:gridCol w:w="2552"/>
      </w:tblGrid>
      <w:tr w:rsidR="00EB672A" w:rsidRPr="00480D98" w:rsidTr="00EB672A">
        <w:trPr>
          <w:trHeight w:val="268"/>
        </w:trPr>
        <w:tc>
          <w:tcPr>
            <w:tcW w:w="8931" w:type="dxa"/>
            <w:gridSpan w:val="3"/>
            <w:shd w:val="clear" w:color="auto" w:fill="D8D8D8"/>
          </w:tcPr>
          <w:p w:rsidR="00EB672A" w:rsidRPr="00EB672A" w:rsidRDefault="00EB672A">
            <w:pPr>
              <w:pStyle w:val="TableParagraph"/>
              <w:spacing w:line="248" w:lineRule="exact"/>
              <w:rPr>
                <w:b/>
                <w:lang w:val="it-IT"/>
              </w:rPr>
            </w:pPr>
            <w:r w:rsidRPr="00EB672A">
              <w:rPr>
                <w:b/>
                <w:lang w:val="it-IT"/>
              </w:rPr>
              <w:t>COMPETENZA : COMPETENZA MATEMATICA E COMPETENZE DI BASE IN SCIENZE E TECNOLOGIA</w:t>
            </w:r>
          </w:p>
        </w:tc>
        <w:tc>
          <w:tcPr>
            <w:tcW w:w="2552" w:type="dxa"/>
            <w:shd w:val="clear" w:color="auto" w:fill="D8D8D8"/>
          </w:tcPr>
          <w:p w:rsidR="00EB672A" w:rsidRPr="00EB672A" w:rsidRDefault="00EB672A">
            <w:pPr>
              <w:pStyle w:val="TableParagraph"/>
              <w:spacing w:line="248" w:lineRule="exact"/>
              <w:rPr>
                <w:b/>
                <w:lang w:val="it-IT"/>
              </w:rPr>
            </w:pPr>
          </w:p>
        </w:tc>
      </w:tr>
      <w:tr w:rsidR="00EB672A" w:rsidTr="00EB672A">
        <w:trPr>
          <w:trHeight w:val="537"/>
        </w:trPr>
        <w:tc>
          <w:tcPr>
            <w:tcW w:w="8931" w:type="dxa"/>
            <w:gridSpan w:val="3"/>
          </w:tcPr>
          <w:p w:rsidR="00EB672A" w:rsidRDefault="00EB672A">
            <w:pPr>
              <w:pStyle w:val="TableParagraph"/>
              <w:rPr>
                <w:b/>
              </w:rPr>
            </w:pPr>
            <w:r>
              <w:rPr>
                <w:rFonts w:ascii="Arial"/>
                <w:w w:val="95"/>
              </w:rPr>
              <w:t xml:space="preserve">DIMENSIONE DI COMPETENZA : </w:t>
            </w:r>
            <w:r>
              <w:rPr>
                <w:b/>
                <w:w w:val="95"/>
              </w:rPr>
              <w:t>NUMERI</w:t>
            </w:r>
          </w:p>
        </w:tc>
        <w:tc>
          <w:tcPr>
            <w:tcW w:w="2552" w:type="dxa"/>
          </w:tcPr>
          <w:p w:rsidR="00EB672A" w:rsidRDefault="00EB672A">
            <w:pPr>
              <w:pStyle w:val="TableParagraph"/>
              <w:rPr>
                <w:rFonts w:ascii="Arial"/>
                <w:w w:val="95"/>
              </w:rPr>
            </w:pPr>
          </w:p>
        </w:tc>
      </w:tr>
      <w:tr w:rsidR="00EB672A" w:rsidTr="00EB672A">
        <w:trPr>
          <w:trHeight w:val="537"/>
        </w:trPr>
        <w:tc>
          <w:tcPr>
            <w:tcW w:w="8931" w:type="dxa"/>
            <w:gridSpan w:val="3"/>
          </w:tcPr>
          <w:p w:rsidR="00EB672A" w:rsidRDefault="00EB672A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w w:val="90"/>
                <w:u w:val="single"/>
              </w:rPr>
              <w:t>DESCRIZIONE STRATEGIE SIGNIFICATIVE</w:t>
            </w:r>
          </w:p>
        </w:tc>
        <w:tc>
          <w:tcPr>
            <w:tcW w:w="2552" w:type="dxa"/>
          </w:tcPr>
          <w:p w:rsidR="00EB672A" w:rsidRDefault="00EB672A">
            <w:pPr>
              <w:pStyle w:val="TableParagraph"/>
              <w:rPr>
                <w:rFonts w:ascii="Arial"/>
                <w:w w:val="90"/>
                <w:u w:val="single"/>
              </w:rPr>
            </w:pPr>
            <w:proofErr w:type="spellStart"/>
            <w:r>
              <w:rPr>
                <w:rFonts w:ascii="Arial"/>
                <w:w w:val="90"/>
                <w:u w:val="single"/>
              </w:rPr>
              <w:t>riflessioni</w:t>
            </w:r>
            <w:proofErr w:type="spellEnd"/>
          </w:p>
        </w:tc>
      </w:tr>
      <w:tr w:rsidR="00EB672A" w:rsidTr="00EB672A">
        <w:trPr>
          <w:trHeight w:val="537"/>
        </w:trPr>
        <w:tc>
          <w:tcPr>
            <w:tcW w:w="2835" w:type="dxa"/>
          </w:tcPr>
          <w:p w:rsidR="00EB672A" w:rsidRDefault="00EB672A">
            <w:pPr>
              <w:pStyle w:val="TableParagraph"/>
              <w:rPr>
                <w:b/>
              </w:rPr>
            </w:pPr>
            <w:r>
              <w:rPr>
                <w:b/>
              </w:rPr>
              <w:t>SCUOLA DELL’INFANZIA</w:t>
            </w:r>
          </w:p>
        </w:tc>
        <w:tc>
          <w:tcPr>
            <w:tcW w:w="3544" w:type="dxa"/>
          </w:tcPr>
          <w:p w:rsidR="00EB672A" w:rsidRDefault="00EB672A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SCUOLA PRIMARIA</w:t>
            </w:r>
          </w:p>
        </w:tc>
        <w:tc>
          <w:tcPr>
            <w:tcW w:w="2552" w:type="dxa"/>
          </w:tcPr>
          <w:p w:rsidR="00EB672A" w:rsidRDefault="00EB672A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SCUOLA SECONDARIA</w:t>
            </w:r>
          </w:p>
        </w:tc>
        <w:tc>
          <w:tcPr>
            <w:tcW w:w="2552" w:type="dxa"/>
          </w:tcPr>
          <w:p w:rsidR="00EB672A" w:rsidRDefault="00EB672A">
            <w:pPr>
              <w:pStyle w:val="TableParagraph"/>
              <w:ind w:left="111"/>
              <w:rPr>
                <w:b/>
              </w:rPr>
            </w:pPr>
          </w:p>
        </w:tc>
      </w:tr>
      <w:tr w:rsidR="00EB672A" w:rsidRPr="00EB672A" w:rsidTr="00EB672A">
        <w:trPr>
          <w:trHeight w:val="12220"/>
        </w:trPr>
        <w:tc>
          <w:tcPr>
            <w:tcW w:w="2835" w:type="dxa"/>
          </w:tcPr>
          <w:p w:rsidR="00EB672A" w:rsidRPr="00EB672A" w:rsidRDefault="00EB672A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  <w:r w:rsidRPr="00EB672A">
              <w:rPr>
                <w:rFonts w:ascii="Times New Roman"/>
                <w:lang w:val="it-IT"/>
              </w:rPr>
              <w:t>Contare oggetti o eventi (in senso progressive e/o regressivo) accompagnando con gesti o figure.</w:t>
            </w:r>
          </w:p>
          <w:p w:rsidR="00EB672A" w:rsidRPr="00EB672A" w:rsidRDefault="00EB672A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  <w:p w:rsidR="00EB672A" w:rsidRPr="00EB672A" w:rsidRDefault="00EB672A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  <w:r w:rsidRPr="00EB672A">
              <w:rPr>
                <w:rFonts w:ascii="Times New Roman"/>
                <w:lang w:val="it-IT"/>
              </w:rPr>
              <w:t>Leggere e scrivere (5 anni) I numeri confrontarli e ordinarli.</w:t>
            </w:r>
          </w:p>
          <w:p w:rsidR="00EB672A" w:rsidRPr="00EB672A" w:rsidRDefault="00EB672A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  <w:p w:rsidR="00EB672A" w:rsidRPr="00EB672A" w:rsidRDefault="00EB672A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  <w:r w:rsidRPr="00EB672A">
              <w:rPr>
                <w:rFonts w:ascii="Times New Roman"/>
                <w:lang w:val="it-IT"/>
              </w:rPr>
              <w:t>Raggruppare e ordinare oggetti e materiali in base a criteri diversi utilizzando poi i simboli numerici e registrare.</w:t>
            </w:r>
          </w:p>
          <w:p w:rsidR="00EB672A" w:rsidRPr="00EB672A" w:rsidRDefault="00EB672A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  <w:p w:rsidR="00EB672A" w:rsidRPr="00EB672A" w:rsidRDefault="00EB672A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  <w:r w:rsidRPr="00EB672A">
              <w:rPr>
                <w:rFonts w:ascii="Times New Roman"/>
                <w:lang w:val="it-IT"/>
              </w:rPr>
              <w:t>Eseguire prime misurazioni usando simboli numerici per registrare.</w:t>
            </w:r>
          </w:p>
        </w:tc>
        <w:tc>
          <w:tcPr>
            <w:tcW w:w="3544" w:type="dxa"/>
          </w:tcPr>
          <w:p w:rsidR="00EB672A" w:rsidRPr="00EB672A" w:rsidRDefault="00EB672A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  <w:r w:rsidRPr="00EB672A">
              <w:rPr>
                <w:rFonts w:ascii="Times New Roman"/>
                <w:lang w:val="it-IT"/>
              </w:rPr>
              <w:t>Utilizzare la linea dei numeri per la successione.</w:t>
            </w:r>
          </w:p>
          <w:p w:rsidR="00EB672A" w:rsidRPr="00EB672A" w:rsidRDefault="00EB672A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  <w:p w:rsidR="00EB672A" w:rsidRPr="00EB672A" w:rsidRDefault="00EB672A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  <w:r w:rsidRPr="00EB672A">
              <w:rPr>
                <w:rFonts w:ascii="Times New Roman"/>
                <w:lang w:val="it-IT"/>
              </w:rPr>
              <w:t>Svolgere attivit</w:t>
            </w:r>
            <w:r w:rsidRPr="00EB672A">
              <w:rPr>
                <w:rFonts w:ascii="Times New Roman"/>
                <w:lang w:val="it-IT"/>
              </w:rPr>
              <w:t>à</w:t>
            </w:r>
            <w:r w:rsidRPr="00EB672A">
              <w:rPr>
                <w:rFonts w:ascii="Times New Roman"/>
                <w:lang w:val="it-IT"/>
              </w:rPr>
              <w:t xml:space="preserve"> specifiche per allenare il calcolo mentale.</w:t>
            </w:r>
          </w:p>
          <w:p w:rsidR="00EB672A" w:rsidRPr="00EB672A" w:rsidRDefault="00EB672A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  <w:p w:rsidR="00EB672A" w:rsidRPr="00EB672A" w:rsidRDefault="00EB672A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  <w:r w:rsidRPr="00EB672A">
              <w:rPr>
                <w:rFonts w:ascii="Times New Roman"/>
                <w:lang w:val="it-IT"/>
              </w:rPr>
              <w:t>Risoluzione di problemi matematici.</w:t>
            </w:r>
          </w:p>
          <w:p w:rsidR="00EB672A" w:rsidRPr="00EB672A" w:rsidRDefault="00EB672A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  <w:p w:rsidR="00EB672A" w:rsidRPr="00EB672A" w:rsidRDefault="00EB672A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  <w:r w:rsidRPr="00EB672A">
              <w:rPr>
                <w:rFonts w:ascii="Times New Roman"/>
                <w:lang w:val="it-IT"/>
              </w:rPr>
              <w:t>Introdurre e consolidare gli aspetti mnemonici e meccanici dell</w:t>
            </w:r>
            <w:r w:rsidRPr="00EB672A">
              <w:rPr>
                <w:rFonts w:ascii="Times New Roman"/>
                <w:lang w:val="it-IT"/>
              </w:rPr>
              <w:t>’</w:t>
            </w:r>
            <w:r w:rsidRPr="00EB672A">
              <w:rPr>
                <w:rFonts w:ascii="Times New Roman"/>
                <w:lang w:val="it-IT"/>
              </w:rPr>
              <w:t xml:space="preserve">aritmetica (tabelline, </w:t>
            </w:r>
            <w:proofErr w:type="spellStart"/>
            <w:r w:rsidRPr="00EB672A">
              <w:rPr>
                <w:rFonts w:ascii="Times New Roman"/>
                <w:lang w:val="it-IT"/>
              </w:rPr>
              <w:t>algoritrmi</w:t>
            </w:r>
            <w:proofErr w:type="spellEnd"/>
            <w:r w:rsidRPr="00EB672A">
              <w:rPr>
                <w:rFonts w:ascii="Times New Roman"/>
                <w:lang w:val="it-IT"/>
              </w:rPr>
              <w:t xml:space="preserve"> delle operazioni).</w:t>
            </w:r>
          </w:p>
          <w:p w:rsidR="00EB672A" w:rsidRPr="00EB672A" w:rsidRDefault="00EB672A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  <w:p w:rsidR="00EB672A" w:rsidRPr="00EB672A" w:rsidRDefault="00EB672A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  <w:r w:rsidRPr="00EB672A">
              <w:rPr>
                <w:rFonts w:ascii="Times New Roman"/>
                <w:lang w:val="it-IT"/>
              </w:rPr>
              <w:t>Utilizzare il denaro come contesto utile alle affinit</w:t>
            </w:r>
            <w:r w:rsidRPr="00EB672A">
              <w:rPr>
                <w:rFonts w:ascii="Times New Roman"/>
                <w:lang w:val="it-IT"/>
              </w:rPr>
              <w:t>à</w:t>
            </w:r>
            <w:r w:rsidRPr="00EB672A">
              <w:rPr>
                <w:rFonts w:ascii="Times New Roman"/>
                <w:lang w:val="it-IT"/>
              </w:rPr>
              <w:t xml:space="preserve"> sui numeri decimali e collegamento a contesti reali.</w:t>
            </w:r>
          </w:p>
          <w:p w:rsidR="00EB672A" w:rsidRPr="00EB672A" w:rsidRDefault="00EB672A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2552" w:type="dxa"/>
          </w:tcPr>
          <w:p w:rsidR="00EB672A" w:rsidRPr="00EB672A" w:rsidRDefault="00EB672A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  <w:r w:rsidRPr="00EB672A">
              <w:rPr>
                <w:rFonts w:ascii="Times New Roman"/>
                <w:lang w:val="it-IT"/>
              </w:rPr>
              <w:t>Utilizzare sistematicamente la retta come strumento grafico e materiale per l</w:t>
            </w:r>
            <w:r w:rsidRPr="00EB672A">
              <w:rPr>
                <w:rFonts w:ascii="Times New Roman"/>
                <w:lang w:val="it-IT"/>
              </w:rPr>
              <w:t>’</w:t>
            </w:r>
            <w:r w:rsidRPr="00EB672A">
              <w:rPr>
                <w:rFonts w:ascii="Times New Roman"/>
                <w:lang w:val="it-IT"/>
              </w:rPr>
              <w:t>ordinamento di numeri conosciuti.</w:t>
            </w:r>
          </w:p>
          <w:p w:rsidR="00EB672A" w:rsidRPr="00EB672A" w:rsidRDefault="00EB672A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  <w:p w:rsidR="00EB672A" w:rsidRPr="00EB672A" w:rsidRDefault="00EB672A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  <w:r w:rsidRPr="00EB672A">
              <w:rPr>
                <w:rFonts w:ascii="Times New Roman"/>
                <w:lang w:val="it-IT"/>
              </w:rPr>
              <w:t>Utilizzare il calcolo mentale tutte le volte che pu</w:t>
            </w:r>
            <w:r w:rsidRPr="00EB672A">
              <w:rPr>
                <w:rFonts w:ascii="Times New Roman"/>
                <w:lang w:val="it-IT"/>
              </w:rPr>
              <w:t>ò</w:t>
            </w:r>
            <w:r w:rsidRPr="00EB672A">
              <w:rPr>
                <w:rFonts w:ascii="Times New Roman"/>
                <w:lang w:val="it-IT"/>
              </w:rPr>
              <w:t xml:space="preserve"> sostituire l</w:t>
            </w:r>
            <w:r w:rsidRPr="00EB672A">
              <w:rPr>
                <w:rFonts w:ascii="Times New Roman"/>
                <w:lang w:val="it-IT"/>
              </w:rPr>
              <w:t>’</w:t>
            </w:r>
            <w:r w:rsidRPr="00EB672A">
              <w:rPr>
                <w:rFonts w:ascii="Times New Roman"/>
                <w:lang w:val="it-IT"/>
              </w:rPr>
              <w:t>applicazione di algoritmi.</w:t>
            </w:r>
          </w:p>
          <w:p w:rsidR="00EB672A" w:rsidRPr="00EB672A" w:rsidRDefault="00EB672A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  <w:p w:rsidR="00EB672A" w:rsidRPr="00EB672A" w:rsidRDefault="00EB672A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  <w:p w:rsidR="00EB672A" w:rsidRPr="00EB672A" w:rsidRDefault="00EB672A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  <w:r w:rsidRPr="00EB672A">
              <w:rPr>
                <w:rFonts w:ascii="Times New Roman"/>
                <w:lang w:val="it-IT"/>
              </w:rPr>
              <w:t>Abituare gli alunni a prevedere il risultato di un calcolo prima dell</w:t>
            </w:r>
            <w:r w:rsidRPr="00EB672A">
              <w:rPr>
                <w:rFonts w:ascii="Times New Roman"/>
                <w:lang w:val="it-IT"/>
              </w:rPr>
              <w:t>’</w:t>
            </w:r>
            <w:r w:rsidRPr="00EB672A">
              <w:rPr>
                <w:rFonts w:ascii="Times New Roman"/>
                <w:lang w:val="it-IT"/>
              </w:rPr>
              <w:t>esecuzione (sviluppando strategie di controllo della plausibilit</w:t>
            </w:r>
            <w:r w:rsidRPr="00EB672A">
              <w:rPr>
                <w:rFonts w:ascii="Times New Roman"/>
                <w:lang w:val="it-IT"/>
              </w:rPr>
              <w:t>à</w:t>
            </w:r>
            <w:r w:rsidRPr="00EB672A">
              <w:rPr>
                <w:rFonts w:ascii="Times New Roman"/>
                <w:lang w:val="it-IT"/>
              </w:rPr>
              <w:t xml:space="preserve"> del risultato).</w:t>
            </w:r>
          </w:p>
          <w:p w:rsidR="00EB672A" w:rsidRPr="00EB672A" w:rsidRDefault="00EB672A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  <w:p w:rsidR="00EB672A" w:rsidRPr="00EB672A" w:rsidRDefault="00EB672A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  <w:r w:rsidRPr="00EB672A">
              <w:rPr>
                <w:rFonts w:ascii="Times New Roman"/>
                <w:lang w:val="it-IT"/>
              </w:rPr>
              <w:t>Dedicare moment specifici alla conoscenza del corretto e opportuno uso della calcolatrice.</w:t>
            </w:r>
          </w:p>
          <w:p w:rsidR="00EB672A" w:rsidRPr="00EB672A" w:rsidRDefault="00EB672A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  <w:p w:rsidR="00EB672A" w:rsidRPr="00EB672A" w:rsidRDefault="00EB672A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  <w:r w:rsidRPr="00EB672A">
              <w:rPr>
                <w:rFonts w:ascii="Times New Roman"/>
                <w:lang w:val="it-IT"/>
              </w:rPr>
              <w:t>Esercitare gli alunni alla verbalizzazione delle procedure risolutive di un problema.</w:t>
            </w:r>
          </w:p>
          <w:p w:rsidR="00EB672A" w:rsidRPr="00EB672A" w:rsidRDefault="00EB672A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  <w:p w:rsidR="00EB672A" w:rsidRPr="00EB672A" w:rsidRDefault="00EB672A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  <w:r w:rsidRPr="00EB672A">
              <w:rPr>
                <w:rFonts w:ascii="Times New Roman"/>
                <w:lang w:val="it-IT"/>
              </w:rPr>
              <w:t>Sapere riconoscere e applicare il concetto di proporzionalit</w:t>
            </w:r>
            <w:r w:rsidRPr="00EB672A">
              <w:rPr>
                <w:rFonts w:ascii="Times New Roman"/>
                <w:lang w:val="it-IT"/>
              </w:rPr>
              <w:t>à</w:t>
            </w:r>
            <w:r w:rsidRPr="00EB672A">
              <w:rPr>
                <w:rFonts w:ascii="Times New Roman"/>
                <w:lang w:val="it-IT"/>
              </w:rPr>
              <w:t xml:space="preserve"> </w:t>
            </w:r>
            <w:proofErr w:type="spellStart"/>
            <w:r w:rsidRPr="00EB672A">
              <w:rPr>
                <w:rFonts w:ascii="Times New Roman"/>
                <w:lang w:val="it-IT"/>
              </w:rPr>
              <w:t>etsrapolandolo</w:t>
            </w:r>
            <w:proofErr w:type="spellEnd"/>
            <w:r w:rsidRPr="00EB672A">
              <w:rPr>
                <w:rFonts w:ascii="Times New Roman"/>
                <w:lang w:val="it-IT"/>
              </w:rPr>
              <w:t xml:space="preserve"> da contesti reali. </w:t>
            </w:r>
          </w:p>
        </w:tc>
        <w:tc>
          <w:tcPr>
            <w:tcW w:w="2552" w:type="dxa"/>
          </w:tcPr>
          <w:p w:rsidR="00EB672A" w:rsidRPr="00EB672A" w:rsidRDefault="00EB672A">
            <w:pPr>
              <w:pStyle w:val="TableParagraph"/>
              <w:spacing w:before="0"/>
              <w:ind w:left="0"/>
              <w:rPr>
                <w:rFonts w:ascii="Times New Roman"/>
                <w:color w:val="FF0000"/>
                <w:lang w:val="it-IT"/>
              </w:rPr>
            </w:pPr>
            <w:r w:rsidRPr="00EB672A">
              <w:rPr>
                <w:rFonts w:ascii="Times New Roman"/>
                <w:color w:val="FF0000"/>
                <w:lang w:val="it-IT"/>
              </w:rPr>
              <w:t>nella scuola dell</w:t>
            </w:r>
            <w:r w:rsidRPr="00EB672A">
              <w:rPr>
                <w:rFonts w:ascii="Times New Roman"/>
                <w:color w:val="FF0000"/>
                <w:lang w:val="it-IT"/>
              </w:rPr>
              <w:t>’</w:t>
            </w:r>
            <w:r w:rsidRPr="00EB672A">
              <w:rPr>
                <w:rFonts w:ascii="Times New Roman"/>
                <w:color w:val="FF0000"/>
                <w:lang w:val="it-IT"/>
              </w:rPr>
              <w:t>infanzia e nella scuola primaria forse si potrebbe dare maggiore spazio all</w:t>
            </w:r>
            <w:r w:rsidRPr="00EB672A">
              <w:rPr>
                <w:rFonts w:ascii="Times New Roman"/>
                <w:color w:val="FF0000"/>
                <w:lang w:val="it-IT"/>
              </w:rPr>
              <w:t>’</w:t>
            </w:r>
            <w:r w:rsidRPr="00EB672A">
              <w:rPr>
                <w:rFonts w:ascii="Times New Roman"/>
                <w:color w:val="FF0000"/>
                <w:lang w:val="it-IT"/>
              </w:rPr>
              <w:t>aspetto giocoso</w:t>
            </w:r>
          </w:p>
          <w:p w:rsidR="00EB672A" w:rsidRPr="00EB672A" w:rsidRDefault="00EB672A">
            <w:pPr>
              <w:pStyle w:val="TableParagraph"/>
              <w:spacing w:before="0"/>
              <w:ind w:left="0"/>
              <w:rPr>
                <w:rFonts w:ascii="Times New Roman"/>
                <w:color w:val="FF0000"/>
                <w:lang w:val="it-IT"/>
              </w:rPr>
            </w:pPr>
            <w:r w:rsidRPr="00EB672A">
              <w:rPr>
                <w:rFonts w:ascii="Times New Roman"/>
                <w:color w:val="FF0000"/>
                <w:lang w:val="it-IT"/>
              </w:rPr>
              <w:t>(tombole- campana- domino..)</w:t>
            </w:r>
          </w:p>
          <w:p w:rsidR="00EB672A" w:rsidRPr="00EB672A" w:rsidRDefault="00480D98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  <w:r>
              <w:rPr>
                <w:rFonts w:ascii="Times New Roman"/>
                <w:color w:val="FF0000"/>
                <w:lang w:val="it-IT"/>
              </w:rPr>
              <w:t xml:space="preserve"> </w:t>
            </w:r>
          </w:p>
        </w:tc>
      </w:tr>
    </w:tbl>
    <w:p w:rsidR="00323B74" w:rsidRPr="00EB672A" w:rsidRDefault="00323B74">
      <w:pPr>
        <w:rPr>
          <w:rFonts w:ascii="Times New Roman"/>
          <w:lang w:val="it-IT"/>
        </w:rPr>
        <w:sectPr w:rsidR="00323B74" w:rsidRPr="00EB672A">
          <w:headerReference w:type="default" r:id="rId7"/>
          <w:type w:val="continuous"/>
          <w:pgSz w:w="11910" w:h="16840"/>
          <w:pgMar w:top="1400" w:right="980" w:bottom="280" w:left="920" w:header="384" w:footer="720" w:gutter="0"/>
          <w:cols w:space="720"/>
        </w:sectPr>
      </w:pPr>
    </w:p>
    <w:tbl>
      <w:tblPr>
        <w:tblStyle w:val="TableNormal"/>
        <w:tblW w:w="1169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544"/>
        <w:gridCol w:w="2693"/>
        <w:gridCol w:w="2763"/>
      </w:tblGrid>
      <w:tr w:rsidR="00EB672A" w:rsidRPr="00480D98" w:rsidTr="00EB672A">
        <w:trPr>
          <w:trHeight w:val="268"/>
        </w:trPr>
        <w:tc>
          <w:tcPr>
            <w:tcW w:w="8931" w:type="dxa"/>
            <w:gridSpan w:val="3"/>
            <w:shd w:val="clear" w:color="auto" w:fill="D8D8D8"/>
          </w:tcPr>
          <w:p w:rsidR="00EB672A" w:rsidRPr="00EB672A" w:rsidRDefault="00EB672A">
            <w:pPr>
              <w:pStyle w:val="TableParagraph"/>
              <w:spacing w:line="248" w:lineRule="exact"/>
              <w:rPr>
                <w:b/>
                <w:lang w:val="it-IT"/>
              </w:rPr>
            </w:pPr>
            <w:r w:rsidRPr="00EB672A">
              <w:rPr>
                <w:b/>
                <w:lang w:val="it-IT"/>
              </w:rPr>
              <w:lastRenderedPageBreak/>
              <w:t>COMPETENZA : COMPETENZA MATEMATICA E COMPETENZE DI BASE IN SCIENZE E TECNOLOGIA</w:t>
            </w:r>
          </w:p>
        </w:tc>
        <w:tc>
          <w:tcPr>
            <w:tcW w:w="2763" w:type="dxa"/>
            <w:shd w:val="clear" w:color="auto" w:fill="D8D8D8"/>
          </w:tcPr>
          <w:p w:rsidR="00EB672A" w:rsidRPr="00EB672A" w:rsidRDefault="00EB672A">
            <w:pPr>
              <w:pStyle w:val="TableParagraph"/>
              <w:spacing w:line="248" w:lineRule="exact"/>
              <w:rPr>
                <w:b/>
                <w:lang w:val="it-IT"/>
              </w:rPr>
            </w:pPr>
          </w:p>
        </w:tc>
      </w:tr>
      <w:tr w:rsidR="00EB672A" w:rsidRPr="00480D98" w:rsidTr="00EB672A">
        <w:trPr>
          <w:trHeight w:val="537"/>
        </w:trPr>
        <w:tc>
          <w:tcPr>
            <w:tcW w:w="8931" w:type="dxa"/>
            <w:gridSpan w:val="3"/>
          </w:tcPr>
          <w:p w:rsidR="00EB672A" w:rsidRPr="00EB672A" w:rsidRDefault="00EB672A">
            <w:pPr>
              <w:pStyle w:val="TableParagraph"/>
              <w:rPr>
                <w:b/>
                <w:lang w:val="it-IT"/>
              </w:rPr>
            </w:pPr>
            <w:r w:rsidRPr="00EB672A">
              <w:rPr>
                <w:rFonts w:ascii="Arial"/>
                <w:w w:val="95"/>
                <w:lang w:val="it-IT"/>
              </w:rPr>
              <w:t xml:space="preserve">DIMENSIONE DI COMPETENZA : </w:t>
            </w:r>
            <w:r w:rsidRPr="00EB672A">
              <w:rPr>
                <w:b/>
                <w:w w:val="95"/>
                <w:lang w:val="it-IT"/>
              </w:rPr>
              <w:t>SPAZIO E FIGURE</w:t>
            </w:r>
          </w:p>
        </w:tc>
        <w:tc>
          <w:tcPr>
            <w:tcW w:w="2763" w:type="dxa"/>
          </w:tcPr>
          <w:p w:rsidR="00EB672A" w:rsidRPr="00EB672A" w:rsidRDefault="00EB672A">
            <w:pPr>
              <w:pStyle w:val="TableParagraph"/>
              <w:rPr>
                <w:rFonts w:ascii="Arial"/>
                <w:w w:val="95"/>
                <w:lang w:val="it-IT"/>
              </w:rPr>
            </w:pPr>
          </w:p>
        </w:tc>
      </w:tr>
      <w:tr w:rsidR="00EB672A" w:rsidTr="00EB672A">
        <w:trPr>
          <w:trHeight w:val="537"/>
        </w:trPr>
        <w:tc>
          <w:tcPr>
            <w:tcW w:w="8931" w:type="dxa"/>
            <w:gridSpan w:val="3"/>
          </w:tcPr>
          <w:p w:rsidR="00EB672A" w:rsidRDefault="00EB672A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w w:val="90"/>
                <w:u w:val="single"/>
              </w:rPr>
              <w:t>DESCRIZIONE STRATEGIE SIGNIFICATIVE</w:t>
            </w:r>
          </w:p>
        </w:tc>
        <w:tc>
          <w:tcPr>
            <w:tcW w:w="2763" w:type="dxa"/>
          </w:tcPr>
          <w:p w:rsidR="00EB672A" w:rsidRDefault="00EB672A">
            <w:pPr>
              <w:pStyle w:val="TableParagraph"/>
              <w:rPr>
                <w:rFonts w:ascii="Arial"/>
                <w:w w:val="90"/>
                <w:u w:val="single"/>
              </w:rPr>
            </w:pPr>
            <w:proofErr w:type="spellStart"/>
            <w:r>
              <w:rPr>
                <w:rFonts w:ascii="Arial"/>
                <w:w w:val="90"/>
                <w:u w:val="single"/>
              </w:rPr>
              <w:t>riflessioni</w:t>
            </w:r>
            <w:proofErr w:type="spellEnd"/>
          </w:p>
        </w:tc>
      </w:tr>
      <w:tr w:rsidR="00EB672A" w:rsidTr="00EB672A">
        <w:trPr>
          <w:trHeight w:val="537"/>
        </w:trPr>
        <w:tc>
          <w:tcPr>
            <w:tcW w:w="2694" w:type="dxa"/>
          </w:tcPr>
          <w:p w:rsidR="00EB672A" w:rsidRDefault="00EB672A">
            <w:pPr>
              <w:pStyle w:val="TableParagraph"/>
              <w:rPr>
                <w:b/>
              </w:rPr>
            </w:pPr>
            <w:r>
              <w:rPr>
                <w:b/>
              </w:rPr>
              <w:t>SCUOLA DELL’INFANZIA</w:t>
            </w:r>
          </w:p>
        </w:tc>
        <w:tc>
          <w:tcPr>
            <w:tcW w:w="3544" w:type="dxa"/>
          </w:tcPr>
          <w:p w:rsidR="00EB672A" w:rsidRDefault="00EB672A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SCUOLA PRIMARIA</w:t>
            </w:r>
          </w:p>
        </w:tc>
        <w:tc>
          <w:tcPr>
            <w:tcW w:w="2693" w:type="dxa"/>
          </w:tcPr>
          <w:p w:rsidR="00EB672A" w:rsidRDefault="00EB672A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SCUOLA SECONDARIA</w:t>
            </w:r>
          </w:p>
        </w:tc>
        <w:tc>
          <w:tcPr>
            <w:tcW w:w="2763" w:type="dxa"/>
          </w:tcPr>
          <w:p w:rsidR="00EB672A" w:rsidRDefault="00EB672A">
            <w:pPr>
              <w:pStyle w:val="TableParagraph"/>
              <w:ind w:left="111"/>
              <w:rPr>
                <w:b/>
              </w:rPr>
            </w:pPr>
          </w:p>
        </w:tc>
      </w:tr>
      <w:tr w:rsidR="00EB672A" w:rsidRPr="00480D98" w:rsidTr="00EB672A">
        <w:trPr>
          <w:trHeight w:val="12220"/>
        </w:trPr>
        <w:tc>
          <w:tcPr>
            <w:tcW w:w="2694" w:type="dxa"/>
          </w:tcPr>
          <w:p w:rsidR="00EB672A" w:rsidRDefault="00EB672A" w:rsidP="00EB672A">
            <w:pPr>
              <w:widowControl/>
              <w:adjustRightInd w:val="0"/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  <w:t>Muoversi con sicurezza</w:t>
            </w:r>
          </w:p>
          <w:p w:rsidR="00EB672A" w:rsidRDefault="00EB672A" w:rsidP="00EB672A">
            <w:pPr>
              <w:widowControl/>
              <w:adjustRightInd w:val="0"/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  <w:t>in ambiente scolastico ed</w:t>
            </w:r>
          </w:p>
          <w:p w:rsidR="00EB672A" w:rsidRDefault="00EB672A" w:rsidP="00EB672A">
            <w:pPr>
              <w:widowControl/>
              <w:adjustRightInd w:val="0"/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  <w:t>extrascolastico creando</w:t>
            </w:r>
          </w:p>
          <w:p w:rsidR="00EB672A" w:rsidRDefault="00EB672A" w:rsidP="00EB672A">
            <w:pPr>
              <w:widowControl/>
              <w:adjustRightInd w:val="0"/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  <w:t>percorsi stabiliti.</w:t>
            </w:r>
          </w:p>
          <w:p w:rsidR="00EB672A" w:rsidRDefault="00EB672A" w:rsidP="00EB672A">
            <w:pPr>
              <w:widowControl/>
              <w:adjustRightInd w:val="0"/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  <w:t>2)Sviluppare iniziativa</w:t>
            </w:r>
          </w:p>
          <w:p w:rsidR="00EB672A" w:rsidRDefault="00EB672A" w:rsidP="00EB672A">
            <w:pPr>
              <w:widowControl/>
              <w:adjustRightInd w:val="0"/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  <w:t>ed inventiva durante l</w:t>
            </w:r>
          </w:p>
          <w:p w:rsidR="00EB672A" w:rsidRDefault="00EB672A" w:rsidP="00EB672A">
            <w:pPr>
              <w:widowControl/>
              <w:adjustRightInd w:val="0"/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  <w:t>e attività proposte con</w:t>
            </w:r>
          </w:p>
          <w:p w:rsidR="00EB672A" w:rsidRDefault="00EB672A" w:rsidP="00EB672A">
            <w:pPr>
              <w:widowControl/>
              <w:adjustRightInd w:val="0"/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  <w:t>l'</w:t>
            </w:r>
            <w:proofErr w:type="spellStart"/>
            <w:r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  <w:t>ultilizzo</w:t>
            </w:r>
            <w:proofErr w:type="spellEnd"/>
          </w:p>
          <w:p w:rsidR="00EB672A" w:rsidRDefault="00EB672A" w:rsidP="00EB672A">
            <w:pPr>
              <w:widowControl/>
              <w:adjustRightInd w:val="0"/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  <w:t>di materiali logici</w:t>
            </w:r>
          </w:p>
          <w:p w:rsidR="00EB672A" w:rsidRDefault="00EB672A" w:rsidP="00EB672A">
            <w:pPr>
              <w:widowControl/>
              <w:adjustRightInd w:val="0"/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  <w:t>3) Interpretare con il</w:t>
            </w:r>
          </w:p>
          <w:p w:rsidR="00EB672A" w:rsidRDefault="00EB672A" w:rsidP="00EB672A">
            <w:pPr>
              <w:widowControl/>
              <w:adjustRightInd w:val="0"/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  <w:t>corpo e il movimento suoni,</w:t>
            </w:r>
          </w:p>
          <w:p w:rsidR="00EB672A" w:rsidRDefault="00EB672A" w:rsidP="00EB672A">
            <w:pPr>
              <w:widowControl/>
              <w:adjustRightInd w:val="0"/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  <w:t>ritmi, rumori</w:t>
            </w:r>
          </w:p>
          <w:p w:rsidR="00EB672A" w:rsidRDefault="00EB672A" w:rsidP="00EB672A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  <w:t>nello</w:t>
            </w:r>
          </w:p>
        </w:tc>
        <w:tc>
          <w:tcPr>
            <w:tcW w:w="3544" w:type="dxa"/>
          </w:tcPr>
          <w:p w:rsidR="00EB672A" w:rsidRDefault="00EB672A" w:rsidP="00EB672A">
            <w:pPr>
              <w:widowControl/>
              <w:adjustRightInd w:val="0"/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  <w:t>Trovare soluzioni adeguate per lo</w:t>
            </w:r>
          </w:p>
          <w:p w:rsidR="00EB672A" w:rsidRDefault="00EB672A" w:rsidP="00EB672A">
            <w:pPr>
              <w:widowControl/>
              <w:adjustRightInd w:val="0"/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  <w:t>svolgimento dei problemi mettendo a</w:t>
            </w:r>
          </w:p>
          <w:p w:rsidR="00EB672A" w:rsidRDefault="00EB672A" w:rsidP="00EB672A">
            <w:pPr>
              <w:widowControl/>
              <w:adjustRightInd w:val="0"/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  <w:t>confronto possibili soluzioni diverse</w:t>
            </w:r>
          </w:p>
          <w:p w:rsidR="00EB672A" w:rsidRDefault="00EB672A" w:rsidP="00EB672A">
            <w:pPr>
              <w:widowControl/>
              <w:adjustRightInd w:val="0"/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  <w:t>tra vari gruppi di lavoro.</w:t>
            </w:r>
          </w:p>
          <w:p w:rsidR="00EB672A" w:rsidRDefault="00EB672A" w:rsidP="00EB672A">
            <w:pPr>
              <w:widowControl/>
              <w:adjustRightInd w:val="0"/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  <w:t>2)Esecuzione di percorsi con</w:t>
            </w:r>
          </w:p>
          <w:p w:rsidR="00EB672A" w:rsidRDefault="00EB672A" w:rsidP="00EB672A">
            <w:pPr>
              <w:widowControl/>
              <w:adjustRightInd w:val="0"/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  <w:t>istruzioni date attraverso grafici,</w:t>
            </w:r>
          </w:p>
          <w:p w:rsidR="00EB672A" w:rsidRDefault="00EB672A" w:rsidP="00EB672A">
            <w:pPr>
              <w:widowControl/>
              <w:adjustRightInd w:val="0"/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  <w:t>simboli e non</w:t>
            </w:r>
          </w:p>
          <w:p w:rsidR="00EB672A" w:rsidRDefault="00EB672A" w:rsidP="00EB672A">
            <w:pPr>
              <w:widowControl/>
              <w:adjustRightInd w:val="0"/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  <w:t>3)Scrittura e lettura di dati e coordinate</w:t>
            </w:r>
          </w:p>
          <w:p w:rsidR="00EB672A" w:rsidRDefault="00EB672A" w:rsidP="00EB672A">
            <w:pPr>
              <w:widowControl/>
              <w:adjustRightInd w:val="0"/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  <w:t>4) Attività pratiche con materiale vario</w:t>
            </w:r>
          </w:p>
          <w:p w:rsidR="00EB672A" w:rsidRDefault="00EB672A" w:rsidP="00EB672A">
            <w:pPr>
              <w:widowControl/>
              <w:adjustRightInd w:val="0"/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  <w:t>per la classificazione e costruzione</w:t>
            </w:r>
          </w:p>
          <w:p w:rsidR="00EB672A" w:rsidRDefault="00EB672A" w:rsidP="00EB672A">
            <w:pPr>
              <w:widowControl/>
              <w:adjustRightInd w:val="0"/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  <w:t>guidata delle figure geometriche e</w:t>
            </w:r>
          </w:p>
          <w:p w:rsidR="00EB672A" w:rsidRDefault="00EB672A" w:rsidP="00EB672A">
            <w:pPr>
              <w:widowControl/>
              <w:adjustRightInd w:val="0"/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  <w:t>oggetti matematici</w:t>
            </w:r>
          </w:p>
          <w:p w:rsidR="00EB672A" w:rsidRPr="00480D98" w:rsidRDefault="00EB672A" w:rsidP="00EB672A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2693" w:type="dxa"/>
          </w:tcPr>
          <w:p w:rsidR="00EB672A" w:rsidRDefault="00EB672A" w:rsidP="00EB672A">
            <w:pPr>
              <w:widowControl/>
              <w:adjustRightInd w:val="0"/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  <w:t>1)Attività di laboratorio con</w:t>
            </w:r>
          </w:p>
          <w:p w:rsidR="00EB672A" w:rsidRDefault="00EB672A" w:rsidP="00EB672A">
            <w:pPr>
              <w:widowControl/>
              <w:adjustRightInd w:val="0"/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  <w:t>materiale di diversa natura</w:t>
            </w:r>
          </w:p>
          <w:p w:rsidR="00EB672A" w:rsidRDefault="00EB672A" w:rsidP="00EB672A">
            <w:pPr>
              <w:widowControl/>
              <w:adjustRightInd w:val="0"/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  <w:t>per la guidata di figure e</w:t>
            </w:r>
          </w:p>
          <w:p w:rsidR="00EB672A" w:rsidRDefault="00EB672A" w:rsidP="00EB672A">
            <w:pPr>
              <w:widowControl/>
              <w:adjustRightInd w:val="0"/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  <w:t>modelli matematici</w:t>
            </w:r>
          </w:p>
          <w:p w:rsidR="00EB672A" w:rsidRDefault="00EB672A" w:rsidP="00EB672A">
            <w:pPr>
              <w:widowControl/>
              <w:adjustRightInd w:val="0"/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  <w:t>2)Esperienze pratiche:</w:t>
            </w:r>
          </w:p>
          <w:p w:rsidR="00EB672A" w:rsidRDefault="00EB672A" w:rsidP="00EB672A">
            <w:pPr>
              <w:widowControl/>
              <w:adjustRightInd w:val="0"/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  <w:t>misurazione di oggetti del'</w:t>
            </w:r>
          </w:p>
          <w:p w:rsidR="00EB672A" w:rsidRDefault="00EB672A" w:rsidP="00EB672A">
            <w:pPr>
              <w:widowControl/>
              <w:adjustRightInd w:val="0"/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  <w:t>l'ambiente scolastico ed</w:t>
            </w:r>
          </w:p>
          <w:p w:rsidR="00EB672A" w:rsidRDefault="00EB672A" w:rsidP="00EB672A">
            <w:pPr>
              <w:widowControl/>
              <w:adjustRightInd w:val="0"/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  <w:t>extrascolastico e rielaborazione</w:t>
            </w:r>
          </w:p>
          <w:p w:rsidR="00EB672A" w:rsidRDefault="00EB672A" w:rsidP="00EB672A">
            <w:pPr>
              <w:widowControl/>
              <w:adjustRightInd w:val="0"/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  <w:t>grafica dei dati raccolti</w:t>
            </w:r>
          </w:p>
          <w:p w:rsidR="00EB672A" w:rsidRDefault="00EB672A" w:rsidP="00EB672A">
            <w:pPr>
              <w:widowControl/>
              <w:adjustRightInd w:val="0"/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  <w:t>3) Organizzazioni di giochi e gare</w:t>
            </w:r>
          </w:p>
          <w:p w:rsidR="00EB672A" w:rsidRDefault="00EB672A" w:rsidP="00EB672A">
            <w:pPr>
              <w:widowControl/>
              <w:adjustRightInd w:val="0"/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  <w:t>con semplici materiali</w:t>
            </w:r>
          </w:p>
          <w:p w:rsidR="00EB672A" w:rsidRDefault="00EB672A" w:rsidP="00EB672A">
            <w:pPr>
              <w:widowControl/>
              <w:adjustRightInd w:val="0"/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  <w:t>4) Visione di filmati di tipo</w:t>
            </w:r>
          </w:p>
          <w:p w:rsidR="00EB672A" w:rsidRDefault="00EB672A" w:rsidP="00EB672A">
            <w:pPr>
              <w:widowControl/>
              <w:adjustRightInd w:val="0"/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  <w:t>matematico , quiz on line svolti</w:t>
            </w:r>
          </w:p>
          <w:p w:rsidR="00EB672A" w:rsidRPr="00480D98" w:rsidRDefault="00EB672A" w:rsidP="00EB672A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  <w:t>alla LIM</w:t>
            </w:r>
          </w:p>
        </w:tc>
        <w:tc>
          <w:tcPr>
            <w:tcW w:w="2763" w:type="dxa"/>
          </w:tcPr>
          <w:p w:rsidR="00EB672A" w:rsidRDefault="00EB672A" w:rsidP="00EB672A">
            <w:pPr>
              <w:widowControl/>
              <w:adjustRightInd w:val="0"/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1010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Theme="minorHAnsi" w:hAnsi="Arial" w:cs="Arial"/>
                <w:color w:val="FF0000"/>
                <w:sz w:val="20"/>
                <w:szCs w:val="20"/>
                <w:lang w:val="it-IT"/>
              </w:rPr>
              <w:t xml:space="preserve"> </w:t>
            </w:r>
          </w:p>
        </w:tc>
      </w:tr>
    </w:tbl>
    <w:p w:rsidR="00323B74" w:rsidRPr="00EB672A" w:rsidRDefault="00323B74">
      <w:pPr>
        <w:rPr>
          <w:rFonts w:ascii="Times New Roman"/>
          <w:lang w:val="it-IT"/>
        </w:rPr>
        <w:sectPr w:rsidR="00323B74" w:rsidRPr="00EB672A">
          <w:pgSz w:w="11910" w:h="16840"/>
          <w:pgMar w:top="1400" w:right="980" w:bottom="280" w:left="920" w:header="384" w:footer="0" w:gutter="0"/>
          <w:cols w:space="720"/>
        </w:sectPr>
      </w:pPr>
    </w:p>
    <w:p w:rsidR="00323B74" w:rsidRDefault="00323B74">
      <w:pPr>
        <w:rPr>
          <w:rFonts w:ascii="Times New Roman"/>
        </w:rPr>
        <w:sectPr w:rsidR="00323B74">
          <w:pgSz w:w="11910" w:h="16840"/>
          <w:pgMar w:top="1400" w:right="980" w:bottom="280" w:left="920" w:header="384" w:footer="0" w:gutter="0"/>
          <w:cols w:space="720"/>
        </w:sectPr>
      </w:pPr>
      <w:bookmarkStart w:id="0" w:name="_GoBack"/>
      <w:bookmarkEnd w:id="0"/>
    </w:p>
    <w:p w:rsidR="00323B74" w:rsidRDefault="00323B74">
      <w:pPr>
        <w:pStyle w:val="Corpotesto"/>
        <w:spacing w:before="4"/>
        <w:rPr>
          <w:rFonts w:ascii="Times New Roman"/>
          <w:b w:val="0"/>
          <w:sz w:val="17"/>
        </w:rPr>
      </w:pPr>
    </w:p>
    <w:sectPr w:rsidR="00323B74" w:rsidSect="00323B74">
      <w:pgSz w:w="11910" w:h="16840"/>
      <w:pgMar w:top="1400" w:right="980" w:bottom="280" w:left="920" w:header="3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A25" w:rsidRDefault="004F3A25" w:rsidP="00323B74">
      <w:r>
        <w:separator/>
      </w:r>
    </w:p>
  </w:endnote>
  <w:endnote w:type="continuationSeparator" w:id="0">
    <w:p w:rsidR="004F3A25" w:rsidRDefault="004F3A25" w:rsidP="0032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A25" w:rsidRDefault="004F3A25" w:rsidP="00323B74">
      <w:r>
        <w:separator/>
      </w:r>
    </w:p>
  </w:footnote>
  <w:footnote w:type="continuationSeparator" w:id="0">
    <w:p w:rsidR="004F3A25" w:rsidRDefault="004F3A25" w:rsidP="00323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74" w:rsidRDefault="00AD3571">
    <w:pPr>
      <w:pStyle w:val="Corpotesto"/>
      <w:spacing w:line="14" w:lineRule="auto"/>
      <w:rPr>
        <w:b w:val="0"/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231140</wp:posOffset>
              </wp:positionV>
              <wp:extent cx="6479540" cy="196215"/>
              <wp:effectExtent l="0" t="254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95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B74" w:rsidRPr="00EB672A" w:rsidRDefault="000E62C4">
                          <w:pPr>
                            <w:pStyle w:val="Corpotesto"/>
                            <w:spacing w:before="12"/>
                            <w:ind w:left="20"/>
                            <w:rPr>
                              <w:lang w:val="it-IT"/>
                            </w:rPr>
                          </w:pPr>
                          <w:r w:rsidRPr="00EB672A">
                            <w:rPr>
                              <w:lang w:val="it-IT"/>
                            </w:rPr>
                            <w:t>TRIC810005</w:t>
                          </w:r>
                          <w:r w:rsidRPr="00EB672A">
                            <w:rPr>
                              <w:spacing w:val="-15"/>
                              <w:lang w:val="it-IT"/>
                            </w:rPr>
                            <w:t xml:space="preserve"> </w:t>
                          </w:r>
                          <w:r w:rsidRPr="00EB672A">
                            <w:rPr>
                              <w:lang w:val="it-IT"/>
                            </w:rPr>
                            <w:t>-</w:t>
                          </w:r>
                          <w:r w:rsidRPr="00EB672A">
                            <w:rPr>
                              <w:spacing w:val="-15"/>
                              <w:lang w:val="it-IT"/>
                            </w:rPr>
                            <w:t xml:space="preserve"> </w:t>
                          </w:r>
                          <w:r w:rsidRPr="00EB672A">
                            <w:rPr>
                              <w:lang w:val="it-IT"/>
                            </w:rPr>
                            <w:t>REGISTRO</w:t>
                          </w:r>
                          <w:r w:rsidRPr="00EB672A">
                            <w:rPr>
                              <w:spacing w:val="-15"/>
                              <w:lang w:val="it-IT"/>
                            </w:rPr>
                            <w:t xml:space="preserve"> </w:t>
                          </w:r>
                          <w:r w:rsidRPr="00EB672A">
                            <w:rPr>
                              <w:lang w:val="it-IT"/>
                            </w:rPr>
                            <w:t>PROTOCOLLO</w:t>
                          </w:r>
                          <w:r w:rsidRPr="00EB672A">
                            <w:rPr>
                              <w:spacing w:val="-15"/>
                              <w:lang w:val="it-IT"/>
                            </w:rPr>
                            <w:t xml:space="preserve"> </w:t>
                          </w:r>
                          <w:r w:rsidRPr="00EB672A">
                            <w:rPr>
                              <w:lang w:val="it-IT"/>
                            </w:rPr>
                            <w:t>-</w:t>
                          </w:r>
                          <w:r w:rsidRPr="00EB672A">
                            <w:rPr>
                              <w:spacing w:val="-15"/>
                              <w:lang w:val="it-IT"/>
                            </w:rPr>
                            <w:t xml:space="preserve"> </w:t>
                          </w:r>
                          <w:r w:rsidRPr="00EB672A">
                            <w:rPr>
                              <w:lang w:val="it-IT"/>
                            </w:rPr>
                            <w:t>0007080</w:t>
                          </w:r>
                          <w:r w:rsidRPr="00EB672A">
                            <w:rPr>
                              <w:spacing w:val="-15"/>
                              <w:lang w:val="it-IT"/>
                            </w:rPr>
                            <w:t xml:space="preserve"> </w:t>
                          </w:r>
                          <w:r w:rsidRPr="00EB672A">
                            <w:rPr>
                              <w:lang w:val="it-IT"/>
                            </w:rPr>
                            <w:t>-</w:t>
                          </w:r>
                          <w:r w:rsidRPr="00EB672A">
                            <w:rPr>
                              <w:spacing w:val="-15"/>
                              <w:lang w:val="it-IT"/>
                            </w:rPr>
                            <w:t xml:space="preserve"> </w:t>
                          </w:r>
                          <w:r w:rsidRPr="00EB672A">
                            <w:rPr>
                              <w:lang w:val="it-IT"/>
                            </w:rPr>
                            <w:t>20/11/2018</w:t>
                          </w:r>
                          <w:r w:rsidRPr="00EB672A">
                            <w:rPr>
                              <w:spacing w:val="-14"/>
                              <w:lang w:val="it-IT"/>
                            </w:rPr>
                            <w:t xml:space="preserve"> </w:t>
                          </w:r>
                          <w:r w:rsidRPr="00EB672A">
                            <w:rPr>
                              <w:lang w:val="it-IT"/>
                            </w:rPr>
                            <w:t>-</w:t>
                          </w:r>
                          <w:r w:rsidRPr="00EB672A">
                            <w:rPr>
                              <w:spacing w:val="-15"/>
                              <w:lang w:val="it-IT"/>
                            </w:rPr>
                            <w:t xml:space="preserve"> </w:t>
                          </w:r>
                          <w:r w:rsidRPr="00EB672A">
                            <w:rPr>
                              <w:lang w:val="it-IT"/>
                            </w:rPr>
                            <w:t>A01</w:t>
                          </w:r>
                          <w:r w:rsidRPr="00EB672A">
                            <w:rPr>
                              <w:spacing w:val="-15"/>
                              <w:lang w:val="it-IT"/>
                            </w:rPr>
                            <w:t xml:space="preserve"> </w:t>
                          </w:r>
                          <w:r w:rsidRPr="00EB672A">
                            <w:rPr>
                              <w:lang w:val="it-IT"/>
                            </w:rPr>
                            <w:t>-</w:t>
                          </w:r>
                          <w:r w:rsidRPr="00EB672A">
                            <w:rPr>
                              <w:spacing w:val="-15"/>
                              <w:lang w:val="it-IT"/>
                            </w:rPr>
                            <w:t xml:space="preserve"> </w:t>
                          </w:r>
                          <w:r w:rsidRPr="00EB672A">
                            <w:rPr>
                              <w:lang w:val="it-IT"/>
                            </w:rPr>
                            <w:t>Circ./comunic.</w:t>
                          </w:r>
                          <w:r w:rsidRPr="00EB672A">
                            <w:rPr>
                              <w:spacing w:val="-15"/>
                              <w:lang w:val="it-IT"/>
                            </w:rPr>
                            <w:t xml:space="preserve"> </w:t>
                          </w:r>
                          <w:r w:rsidRPr="00EB672A">
                            <w:rPr>
                              <w:lang w:val="it-IT"/>
                            </w:rPr>
                            <w:t>int.</w:t>
                          </w:r>
                          <w:r w:rsidRPr="00EB672A">
                            <w:rPr>
                              <w:spacing w:val="-15"/>
                              <w:lang w:val="it-IT"/>
                            </w:rPr>
                            <w:t xml:space="preserve"> </w:t>
                          </w:r>
                          <w:r w:rsidRPr="00EB672A">
                            <w:rPr>
                              <w:lang w:val="it-IT"/>
                            </w:rPr>
                            <w:t>-</w:t>
                          </w:r>
                          <w:r w:rsidRPr="00EB672A">
                            <w:rPr>
                              <w:spacing w:val="-15"/>
                              <w:lang w:val="it-IT"/>
                            </w:rPr>
                            <w:t xml:space="preserve"> </w:t>
                          </w:r>
                          <w:r w:rsidRPr="00EB672A">
                            <w:rPr>
                              <w:lang w:val="it-IT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55pt;margin-top:18.2pt;width:510.2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" filled="f" stroked="f">
              <v:textbox inset="0,0,0,0">
                <w:txbxContent>
                  <w:p w:rsidR="00323B74" w:rsidRDefault="000E62C4">
                    <w:pPr>
                      <w:pStyle w:val="Corpotesto"/>
                      <w:spacing w:before="12"/>
                      <w:ind w:left="20"/>
                    </w:pPr>
                    <w:r>
                      <w:t>TRIC810005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REGISTRO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PROTOCOLLO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0007080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20/11/2018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A01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Circ./comunic.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int.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74"/>
    <w:rsid w:val="000E62C4"/>
    <w:rsid w:val="000E7221"/>
    <w:rsid w:val="0026390A"/>
    <w:rsid w:val="00323B74"/>
    <w:rsid w:val="00480D98"/>
    <w:rsid w:val="004F3A25"/>
    <w:rsid w:val="00AD3571"/>
    <w:rsid w:val="00BF0626"/>
    <w:rsid w:val="00E54A8A"/>
    <w:rsid w:val="00EB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23B74"/>
    <w:rPr>
      <w:rFonts w:ascii="Trebuchet MS" w:eastAsia="Trebuchet MS" w:hAnsi="Trebuchet MS" w:cs="Trebuchet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3B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23B74"/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23B74"/>
  </w:style>
  <w:style w:type="paragraph" w:customStyle="1" w:styleId="TableParagraph">
    <w:name w:val="Table Paragraph"/>
    <w:basedOn w:val="Normale"/>
    <w:uiPriority w:val="1"/>
    <w:qFormat/>
    <w:rsid w:val="00323B74"/>
    <w:pPr>
      <w:spacing w:before="1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23B74"/>
    <w:rPr>
      <w:rFonts w:ascii="Trebuchet MS" w:eastAsia="Trebuchet MS" w:hAnsi="Trebuchet MS" w:cs="Trebuchet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3B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23B74"/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23B74"/>
  </w:style>
  <w:style w:type="paragraph" w:customStyle="1" w:styleId="TableParagraph">
    <w:name w:val="Table Paragraph"/>
    <w:basedOn w:val="Normale"/>
    <w:uiPriority w:val="1"/>
    <w:qFormat/>
    <w:rsid w:val="00323B74"/>
    <w:pPr>
      <w:spacing w:before="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S.P.Attigliano</dc:creator>
  <cp:lastModifiedBy>Utente</cp:lastModifiedBy>
  <cp:revision>3</cp:revision>
  <dcterms:created xsi:type="dcterms:W3CDTF">2018-11-27T17:13:00Z</dcterms:created>
  <dcterms:modified xsi:type="dcterms:W3CDTF">2019-06-14T18:37:00Z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Nitro Reader 3  (3. 5. 6. 5)</vt:lpwstr>
  </property>
  <property fmtid="{D5CDD505-2E9C-101B-9397-08002B2CF9AE}" pid="4" name="LastSaved">
    <vt:filetime>2018-11-21T00:00:00Z</vt:filetime>
  </property>
</Properties>
</file>